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3C0EFC">
        <w:rPr>
          <w:rFonts w:ascii="Bookman Old Style" w:hAnsi="Bookman Old Style"/>
          <w:sz w:val="20"/>
          <w:szCs w:val="20"/>
        </w:rPr>
        <w:t>Ljósleiðari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>Hvað er ljósleiðari?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 xml:space="preserve">Ljósleiðarar eru gerðir úr grönnum þráðum úr gleri eða plasti sem eru búnir þeim eiginleikum að geta leitt ljós frá einum stað til annars. Tilkoma ljósleiðara hefur valdið byltingu í samskiptatækni þar sem hann býður upp á meiri flutningsgetu og bandbreidd en nokkur önnur tenging. 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>Kostir Ljósleiðarans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 xml:space="preserve">Einn stærsti kostur Ljósleiðarans er gagnvirkt sjónvarp. Með gagnvirku sjónvarpi er hægt að fá myndleigu, allar íslenskar sjónvarpsrásir og fjölda erlendra rása. 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>Hægt að fá fleiri en einn myndlykil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>Sami nethraði til og frá notanda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>Ekki þarf að vera með loftnet eða símalínu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>Hægt að segja upp símalínunni og hætta að greiða mánaðarlegt leigugjald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>Besta netið til að miðla háskerpusjónvarpi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>Myndleiga og fjöldi sjónvarpsrása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>Sjónvarpið dregur ekki úr hraða Internetsins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>Munur á ADSL og Ljósleiðara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>ADSL er Internet um símalínu. Ljósleiðarinn er tenging inn á heimili sem býður meðal annars upp á möguleikann á Interneti, en einnig sjónvarpi, síma o.fl. Ljósleiðarinn er mun afkastameiri en ADSL og býður upp á meiri möguleika með tilliti til flutningsgetu. Ljósleiðarinn er fullkomnasta gagnaflutningsleið sem völ er á og býður upp á nánast óendanlega möguleika – allt á hraða ljóssins. Með Ljósleiðaranum er hægt að fá sjónvarps-, síma- og Internetþjónustu.</w:t>
      </w:r>
    </w:p>
    <w:p w:rsidR="00FF007B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F96AA3" w:rsidRPr="003C0EFC" w:rsidRDefault="00FF007B" w:rsidP="00FF007B">
      <w:pPr>
        <w:spacing w:line="360" w:lineRule="auto"/>
        <w:rPr>
          <w:rFonts w:ascii="Bookman Old Style" w:hAnsi="Bookman Old Style"/>
          <w:sz w:val="20"/>
          <w:szCs w:val="20"/>
        </w:rPr>
      </w:pPr>
      <w:r w:rsidRPr="003C0EFC">
        <w:rPr>
          <w:rFonts w:ascii="Bookman Old Style" w:hAnsi="Bookman Old Style"/>
          <w:sz w:val="20"/>
          <w:szCs w:val="20"/>
        </w:rPr>
        <w:t>Heimild: Gagnaveita Reykjavíkur</w:t>
      </w:r>
    </w:p>
    <w:sectPr w:rsidR="00F96AA3" w:rsidRPr="003C0EFC" w:rsidSect="004C39B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1F4"/>
    <w:multiLevelType w:val="hybridMultilevel"/>
    <w:tmpl w:val="216A68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6F6B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7B"/>
    <w:rsid w:val="00246AC2"/>
    <w:rsid w:val="0032112A"/>
    <w:rsid w:val="00392ED0"/>
    <w:rsid w:val="003C0EFC"/>
    <w:rsid w:val="003C4C79"/>
    <w:rsid w:val="004C39BA"/>
    <w:rsid w:val="005336C1"/>
    <w:rsid w:val="007D5EF0"/>
    <w:rsid w:val="00AA242D"/>
    <w:rsid w:val="00F96AA3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1125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</dc:creator>
  <cp:lastModifiedBy> Sólveig Friðriksdóttir</cp:lastModifiedBy>
  <cp:revision>4</cp:revision>
  <dcterms:created xsi:type="dcterms:W3CDTF">2012-08-07T15:55:00Z</dcterms:created>
  <dcterms:modified xsi:type="dcterms:W3CDTF">2012-08-07T16:05:00Z</dcterms:modified>
</cp:coreProperties>
</file>