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34BF" w14:textId="7265540A" w:rsidR="005E3CDC" w:rsidRPr="00CA6B42" w:rsidRDefault="00A826E9" w:rsidP="006E0D49">
      <w:pPr>
        <w:spacing w:after="60"/>
        <w:rPr>
          <w:b/>
          <w:bCs/>
          <w:sz w:val="24"/>
          <w:szCs w:val="22"/>
        </w:rPr>
      </w:pPr>
      <w:r w:rsidRPr="00CA6B42">
        <w:rPr>
          <w:b/>
          <w:bCs/>
          <w:sz w:val="24"/>
          <w:szCs w:val="22"/>
        </w:rPr>
        <w:t>Fuglategundir</w:t>
      </w:r>
    </w:p>
    <w:p w14:paraId="4F8602DD" w14:textId="77777777" w:rsidR="00FC3AC6" w:rsidRPr="00A826E9" w:rsidRDefault="00FC3AC6" w:rsidP="006E0D49">
      <w:pPr>
        <w:rPr>
          <w:szCs w:val="22"/>
        </w:rPr>
      </w:pPr>
      <w:r w:rsidRPr="00A826E9">
        <w:rPr>
          <w:szCs w:val="22"/>
        </w:rPr>
        <w:t>Vaðfuglar</w:t>
      </w:r>
    </w:p>
    <w:p w14:paraId="6328B74B" w14:textId="77777777" w:rsidR="00FC3AC6" w:rsidRPr="00A826E9" w:rsidRDefault="00FC3AC6" w:rsidP="006E0D49">
      <w:pPr>
        <w:rPr>
          <w:szCs w:val="22"/>
        </w:rPr>
      </w:pPr>
      <w:r w:rsidRPr="00A826E9">
        <w:rPr>
          <w:szCs w:val="22"/>
        </w:rPr>
        <w:t>Spörfuglar</w:t>
      </w:r>
    </w:p>
    <w:p w14:paraId="2C0C9E60" w14:textId="77777777" w:rsidR="00FC3AC6" w:rsidRPr="00A826E9" w:rsidRDefault="00FC3AC6" w:rsidP="006E0D49">
      <w:pPr>
        <w:rPr>
          <w:szCs w:val="22"/>
        </w:rPr>
      </w:pPr>
      <w:r w:rsidRPr="00A826E9">
        <w:rPr>
          <w:szCs w:val="22"/>
        </w:rPr>
        <w:t>Landfuglar</w:t>
      </w:r>
    </w:p>
    <w:p w14:paraId="405A60FE" w14:textId="77777777" w:rsidR="00FC3AC6" w:rsidRPr="00A826E9" w:rsidRDefault="00FC3AC6" w:rsidP="006E0D49">
      <w:pPr>
        <w:rPr>
          <w:szCs w:val="22"/>
        </w:rPr>
      </w:pPr>
      <w:r w:rsidRPr="00A826E9">
        <w:rPr>
          <w:szCs w:val="22"/>
        </w:rPr>
        <w:t>Vatnafuglar</w:t>
      </w:r>
    </w:p>
    <w:p w14:paraId="6647C76A" w14:textId="77777777" w:rsidR="00FC3AC6" w:rsidRPr="00A826E9" w:rsidRDefault="00FC3AC6" w:rsidP="006E0D49">
      <w:pPr>
        <w:rPr>
          <w:szCs w:val="22"/>
        </w:rPr>
      </w:pPr>
      <w:r w:rsidRPr="00A826E9">
        <w:rPr>
          <w:szCs w:val="22"/>
        </w:rPr>
        <w:t>Sjófuglar</w:t>
      </w:r>
    </w:p>
    <w:p w14:paraId="6ABA10DC" w14:textId="77777777" w:rsidR="00FC3AC6" w:rsidRPr="00A826E9" w:rsidRDefault="00FC3AC6" w:rsidP="006E0D49">
      <w:pPr>
        <w:rPr>
          <w:szCs w:val="22"/>
        </w:rPr>
      </w:pPr>
      <w:r w:rsidRPr="00A826E9">
        <w:rPr>
          <w:szCs w:val="22"/>
        </w:rPr>
        <w:t>Máffuglar</w:t>
      </w:r>
    </w:p>
    <w:p w14:paraId="376B975F" w14:textId="77777777" w:rsidR="00A826E9" w:rsidRPr="00355DD9" w:rsidRDefault="00A826E9" w:rsidP="006E0D49">
      <w:pPr>
        <w:rPr>
          <w:sz w:val="20"/>
        </w:rPr>
      </w:pPr>
    </w:p>
    <w:p w14:paraId="73DAF7E3" w14:textId="183F0638" w:rsidR="00A826E9" w:rsidRPr="00CA6B42" w:rsidRDefault="00A826E9" w:rsidP="006E0D49">
      <w:pPr>
        <w:spacing w:after="60"/>
        <w:rPr>
          <w:sz w:val="24"/>
          <w:szCs w:val="22"/>
        </w:rPr>
      </w:pPr>
      <w:r w:rsidRPr="00CA6B42">
        <w:rPr>
          <w:b/>
          <w:bCs/>
          <w:sz w:val="24"/>
          <w:szCs w:val="22"/>
        </w:rPr>
        <w:t>Máffuglar</w:t>
      </w:r>
    </w:p>
    <w:p w14:paraId="1E688947" w14:textId="77777777" w:rsidR="00FC3AC6" w:rsidRPr="00A826E9" w:rsidRDefault="00FC3AC6" w:rsidP="006E0D49">
      <w:pPr>
        <w:rPr>
          <w:szCs w:val="22"/>
        </w:rPr>
      </w:pPr>
      <w:r w:rsidRPr="00A826E9">
        <w:rPr>
          <w:szCs w:val="22"/>
        </w:rPr>
        <w:t>Rita</w:t>
      </w:r>
    </w:p>
    <w:p w14:paraId="2B6720D7" w14:textId="77777777" w:rsidR="00FC3AC6" w:rsidRPr="00A826E9" w:rsidRDefault="00FC3AC6" w:rsidP="006E0D49">
      <w:pPr>
        <w:rPr>
          <w:szCs w:val="22"/>
        </w:rPr>
      </w:pPr>
      <w:r w:rsidRPr="00A826E9">
        <w:rPr>
          <w:szCs w:val="22"/>
        </w:rPr>
        <w:t>Kría</w:t>
      </w:r>
    </w:p>
    <w:p w14:paraId="2E63ACDA" w14:textId="77777777" w:rsidR="00FC3AC6" w:rsidRPr="00A826E9" w:rsidRDefault="00FC3AC6" w:rsidP="006E0D49">
      <w:pPr>
        <w:rPr>
          <w:szCs w:val="22"/>
        </w:rPr>
      </w:pPr>
      <w:r w:rsidRPr="00A826E9">
        <w:rPr>
          <w:szCs w:val="22"/>
        </w:rPr>
        <w:t>Kjói</w:t>
      </w:r>
    </w:p>
    <w:p w14:paraId="40EAEB61" w14:textId="77777777" w:rsidR="00FC3AC6" w:rsidRPr="00A826E9" w:rsidRDefault="00FC3AC6" w:rsidP="006E0D49">
      <w:pPr>
        <w:rPr>
          <w:szCs w:val="22"/>
        </w:rPr>
      </w:pPr>
      <w:r w:rsidRPr="00A826E9">
        <w:rPr>
          <w:szCs w:val="22"/>
        </w:rPr>
        <w:t>Hvítmáfur</w:t>
      </w:r>
    </w:p>
    <w:p w14:paraId="0F54CD52" w14:textId="77777777" w:rsidR="00FC3AC6" w:rsidRPr="00A826E9" w:rsidRDefault="00FC3AC6" w:rsidP="006E0D49">
      <w:pPr>
        <w:rPr>
          <w:szCs w:val="22"/>
        </w:rPr>
      </w:pPr>
      <w:r w:rsidRPr="00A826E9">
        <w:rPr>
          <w:szCs w:val="22"/>
        </w:rPr>
        <w:t>Hettumáfur</w:t>
      </w:r>
    </w:p>
    <w:p w14:paraId="4355778A" w14:textId="77777777" w:rsidR="00FC3AC6" w:rsidRPr="00A826E9" w:rsidRDefault="00FC3AC6" w:rsidP="006E0D49">
      <w:pPr>
        <w:rPr>
          <w:szCs w:val="22"/>
        </w:rPr>
      </w:pPr>
      <w:r w:rsidRPr="00A826E9">
        <w:rPr>
          <w:szCs w:val="22"/>
        </w:rPr>
        <w:t>Bjartmáfur</w:t>
      </w:r>
    </w:p>
    <w:p w14:paraId="79104FE6" w14:textId="01CB7809" w:rsidR="00A826E9" w:rsidRPr="00A826E9" w:rsidRDefault="00A826E9" w:rsidP="006E0D49">
      <w:pPr>
        <w:rPr>
          <w:szCs w:val="22"/>
        </w:rPr>
      </w:pPr>
      <w:r w:rsidRPr="00A826E9">
        <w:rPr>
          <w:szCs w:val="22"/>
        </w:rPr>
        <w:t>Sílamáfur</w:t>
      </w:r>
    </w:p>
    <w:p w14:paraId="75C8A0EC" w14:textId="5988E542" w:rsidR="00A826E9" w:rsidRPr="00A826E9" w:rsidRDefault="00A826E9" w:rsidP="006E0D49">
      <w:pPr>
        <w:rPr>
          <w:szCs w:val="22"/>
        </w:rPr>
      </w:pPr>
      <w:r w:rsidRPr="00A826E9">
        <w:rPr>
          <w:szCs w:val="22"/>
        </w:rPr>
        <w:t>Silfurmáfur</w:t>
      </w:r>
    </w:p>
    <w:p w14:paraId="46997405" w14:textId="77777777" w:rsidR="004C386B" w:rsidRPr="00A826E9" w:rsidRDefault="004C386B" w:rsidP="006E0D49">
      <w:pPr>
        <w:rPr>
          <w:szCs w:val="22"/>
        </w:rPr>
      </w:pPr>
      <w:r w:rsidRPr="00A826E9">
        <w:rPr>
          <w:szCs w:val="22"/>
        </w:rPr>
        <w:t>Stormmáfur</w:t>
      </w:r>
    </w:p>
    <w:p w14:paraId="0804B724" w14:textId="77777777" w:rsidR="004C386B" w:rsidRPr="00A826E9" w:rsidRDefault="004C386B" w:rsidP="006E0D49">
      <w:pPr>
        <w:rPr>
          <w:szCs w:val="22"/>
        </w:rPr>
      </w:pPr>
      <w:r w:rsidRPr="00A826E9">
        <w:rPr>
          <w:szCs w:val="22"/>
        </w:rPr>
        <w:t>Skúmur</w:t>
      </w:r>
    </w:p>
    <w:p w14:paraId="4B9EB048" w14:textId="44428A1F" w:rsidR="00A826E9" w:rsidRPr="00A826E9" w:rsidRDefault="00A826E9" w:rsidP="006E0D49">
      <w:pPr>
        <w:rPr>
          <w:szCs w:val="22"/>
        </w:rPr>
      </w:pPr>
      <w:r w:rsidRPr="00A826E9">
        <w:rPr>
          <w:szCs w:val="22"/>
        </w:rPr>
        <w:t>Svartbakur</w:t>
      </w:r>
    </w:p>
    <w:p w14:paraId="00CE0CBB" w14:textId="7BCB1FAC" w:rsidR="00A826E9" w:rsidRDefault="00A826E9" w:rsidP="006E0D49">
      <w:pPr>
        <w:rPr>
          <w:sz w:val="20"/>
        </w:rPr>
      </w:pPr>
    </w:p>
    <w:p w14:paraId="18092D7F" w14:textId="2837629B" w:rsidR="00F30B25" w:rsidRPr="00CA6B42" w:rsidRDefault="00C47FD9" w:rsidP="006E0D49">
      <w:pPr>
        <w:spacing w:after="60"/>
        <w:rPr>
          <w:sz w:val="24"/>
          <w:szCs w:val="22"/>
        </w:rPr>
      </w:pPr>
      <w:r w:rsidRPr="00CA6B42">
        <w:rPr>
          <w:b/>
          <w:bCs/>
          <w:sz w:val="24"/>
          <w:szCs w:val="22"/>
        </w:rPr>
        <w:t>Spörfuglar</w:t>
      </w:r>
    </w:p>
    <w:p w14:paraId="58AC2C3C" w14:textId="77777777" w:rsidR="00FC3AC6" w:rsidRPr="00D16D33" w:rsidRDefault="00FC3AC6" w:rsidP="006E0D49">
      <w:pPr>
        <w:rPr>
          <w:szCs w:val="22"/>
        </w:rPr>
      </w:pPr>
      <w:r w:rsidRPr="00D16D33">
        <w:rPr>
          <w:szCs w:val="22"/>
        </w:rPr>
        <w:t>Krossnefur</w:t>
      </w:r>
    </w:p>
    <w:p w14:paraId="6029D4AF" w14:textId="77777777" w:rsidR="00FC3AC6" w:rsidRPr="00D16D33" w:rsidRDefault="00FC3AC6" w:rsidP="006E0D49">
      <w:pPr>
        <w:rPr>
          <w:szCs w:val="22"/>
        </w:rPr>
      </w:pPr>
      <w:r w:rsidRPr="00D16D33">
        <w:rPr>
          <w:szCs w:val="22"/>
        </w:rPr>
        <w:t>Hrafn</w:t>
      </w:r>
    </w:p>
    <w:p w14:paraId="3FD12414" w14:textId="77777777" w:rsidR="00FC3AC6" w:rsidRPr="00D16D33" w:rsidRDefault="00FC3AC6" w:rsidP="006E0D49">
      <w:pPr>
        <w:rPr>
          <w:szCs w:val="22"/>
        </w:rPr>
      </w:pPr>
      <w:r w:rsidRPr="00D16D33">
        <w:rPr>
          <w:szCs w:val="22"/>
        </w:rPr>
        <w:t>Gráþröstur</w:t>
      </w:r>
    </w:p>
    <w:p w14:paraId="5561D953" w14:textId="77777777" w:rsidR="00FC3AC6" w:rsidRPr="00D16D33" w:rsidRDefault="00FC3AC6" w:rsidP="006E0D49">
      <w:pPr>
        <w:rPr>
          <w:szCs w:val="22"/>
        </w:rPr>
      </w:pPr>
      <w:r w:rsidRPr="00D16D33">
        <w:rPr>
          <w:szCs w:val="22"/>
        </w:rPr>
        <w:t>Gráspör</w:t>
      </w:r>
    </w:p>
    <w:p w14:paraId="25DB18A0" w14:textId="77777777" w:rsidR="00FC3AC6" w:rsidRPr="00D16D33" w:rsidRDefault="00FC3AC6" w:rsidP="006E0D49">
      <w:pPr>
        <w:rPr>
          <w:szCs w:val="22"/>
        </w:rPr>
      </w:pPr>
      <w:r w:rsidRPr="00D16D33">
        <w:rPr>
          <w:szCs w:val="22"/>
        </w:rPr>
        <w:t>Glókollur</w:t>
      </w:r>
    </w:p>
    <w:p w14:paraId="614C72F0" w14:textId="77777777" w:rsidR="00FC3AC6" w:rsidRPr="00D16D33" w:rsidRDefault="00FC3AC6" w:rsidP="006E0D49">
      <w:pPr>
        <w:rPr>
          <w:szCs w:val="22"/>
        </w:rPr>
      </w:pPr>
      <w:r w:rsidRPr="00D16D33">
        <w:rPr>
          <w:szCs w:val="22"/>
        </w:rPr>
        <w:t>Auðnutittlingur</w:t>
      </w:r>
    </w:p>
    <w:p w14:paraId="175E3DE8" w14:textId="77777777" w:rsidR="004C386B" w:rsidRPr="00D16D33" w:rsidRDefault="004C386B" w:rsidP="006E0D49">
      <w:pPr>
        <w:rPr>
          <w:szCs w:val="22"/>
        </w:rPr>
      </w:pPr>
      <w:r w:rsidRPr="00D16D33">
        <w:rPr>
          <w:szCs w:val="22"/>
        </w:rPr>
        <w:t>Svartþröstur</w:t>
      </w:r>
    </w:p>
    <w:p w14:paraId="1579B13E" w14:textId="77777777" w:rsidR="004C386B" w:rsidRPr="00D16D33" w:rsidRDefault="004C386B" w:rsidP="006E0D49">
      <w:pPr>
        <w:rPr>
          <w:szCs w:val="22"/>
        </w:rPr>
      </w:pPr>
      <w:r w:rsidRPr="00D16D33">
        <w:rPr>
          <w:szCs w:val="22"/>
        </w:rPr>
        <w:t>Steindepill</w:t>
      </w:r>
    </w:p>
    <w:p w14:paraId="789167B2" w14:textId="77777777" w:rsidR="004C386B" w:rsidRPr="00D16D33" w:rsidRDefault="004C386B" w:rsidP="006E0D49">
      <w:pPr>
        <w:rPr>
          <w:szCs w:val="22"/>
        </w:rPr>
      </w:pPr>
      <w:r w:rsidRPr="00D16D33">
        <w:rPr>
          <w:szCs w:val="22"/>
        </w:rPr>
        <w:t>Stari</w:t>
      </w:r>
    </w:p>
    <w:p w14:paraId="7D43FF23" w14:textId="77777777" w:rsidR="004C386B" w:rsidRPr="00D16D33" w:rsidRDefault="004C386B" w:rsidP="006E0D49">
      <w:pPr>
        <w:rPr>
          <w:szCs w:val="22"/>
        </w:rPr>
      </w:pPr>
      <w:r w:rsidRPr="00D16D33">
        <w:rPr>
          <w:szCs w:val="22"/>
        </w:rPr>
        <w:t>Snjótittlingur</w:t>
      </w:r>
    </w:p>
    <w:p w14:paraId="349FDC13" w14:textId="77777777" w:rsidR="004C386B" w:rsidRPr="00D16D33" w:rsidRDefault="004C386B" w:rsidP="006E0D49">
      <w:pPr>
        <w:rPr>
          <w:szCs w:val="22"/>
        </w:rPr>
      </w:pPr>
      <w:r w:rsidRPr="00D16D33">
        <w:rPr>
          <w:szCs w:val="22"/>
        </w:rPr>
        <w:t>Skógarþröstur</w:t>
      </w:r>
    </w:p>
    <w:p w14:paraId="73CA9034" w14:textId="77777777" w:rsidR="004C386B" w:rsidRPr="00D16D33" w:rsidRDefault="004C386B" w:rsidP="006E0D49">
      <w:pPr>
        <w:rPr>
          <w:szCs w:val="22"/>
        </w:rPr>
      </w:pPr>
      <w:r w:rsidRPr="00D16D33">
        <w:rPr>
          <w:szCs w:val="22"/>
        </w:rPr>
        <w:t>Músarrindill</w:t>
      </w:r>
    </w:p>
    <w:p w14:paraId="3D0B09C9" w14:textId="77777777" w:rsidR="004C386B" w:rsidRPr="00D16D33" w:rsidRDefault="004C386B" w:rsidP="006E0D49">
      <w:pPr>
        <w:rPr>
          <w:szCs w:val="22"/>
        </w:rPr>
      </w:pPr>
      <w:r w:rsidRPr="00D16D33">
        <w:rPr>
          <w:szCs w:val="22"/>
        </w:rPr>
        <w:t>Maríuerla</w:t>
      </w:r>
    </w:p>
    <w:p w14:paraId="243FAF7F" w14:textId="3EE9FBE9" w:rsidR="005E3CDC" w:rsidRPr="00D16D33" w:rsidRDefault="00C47FD9" w:rsidP="006E0D49">
      <w:pPr>
        <w:rPr>
          <w:szCs w:val="22"/>
        </w:rPr>
      </w:pPr>
      <w:r w:rsidRPr="00D16D33">
        <w:rPr>
          <w:szCs w:val="22"/>
        </w:rPr>
        <w:t>Þúfutittlingur</w:t>
      </w:r>
    </w:p>
    <w:sectPr w:rsidR="005E3CDC" w:rsidRPr="00D16D33" w:rsidSect="00546A93">
      <w:pgSz w:w="11906" w:h="16838" w:code="9"/>
      <w:pgMar w:top="2268" w:right="2268" w:bottom="226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CDCF" w14:textId="77777777" w:rsidR="000448DD" w:rsidRDefault="000448DD" w:rsidP="005E3CDC">
      <w:r>
        <w:separator/>
      </w:r>
    </w:p>
  </w:endnote>
  <w:endnote w:type="continuationSeparator" w:id="0">
    <w:p w14:paraId="605372BE" w14:textId="77777777" w:rsidR="000448DD" w:rsidRDefault="000448DD" w:rsidP="005E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F92F" w14:textId="77777777" w:rsidR="000448DD" w:rsidRDefault="000448DD" w:rsidP="005E3CDC">
      <w:r>
        <w:separator/>
      </w:r>
    </w:p>
  </w:footnote>
  <w:footnote w:type="continuationSeparator" w:id="0">
    <w:p w14:paraId="7B9354D5" w14:textId="77777777" w:rsidR="000448DD" w:rsidRDefault="000448DD" w:rsidP="005E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FEE9"/>
      </v:shape>
    </w:pict>
  </w:numPicBullet>
  <w:abstractNum w:abstractNumId="0" w15:restartNumberingAfterBreak="0">
    <w:nsid w:val="02356A87"/>
    <w:multiLevelType w:val="hybridMultilevel"/>
    <w:tmpl w:val="05167706"/>
    <w:lvl w:ilvl="0" w:tplc="1B50280A">
      <w:start w:val="1"/>
      <w:numFmt w:val="bullet"/>
      <w:lvlText w:val=""/>
      <w:lvlJc w:val="left"/>
      <w:pPr>
        <w:ind w:left="720" w:hanging="360"/>
      </w:pPr>
      <w:rPr>
        <w:rFonts w:ascii="Wingdings 2" w:hAnsi="Wingdings 2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CCD"/>
    <w:multiLevelType w:val="hybridMultilevel"/>
    <w:tmpl w:val="47AE3468"/>
    <w:lvl w:ilvl="0" w:tplc="E842D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22EC"/>
    <w:multiLevelType w:val="hybridMultilevel"/>
    <w:tmpl w:val="00841CB4"/>
    <w:lvl w:ilvl="0" w:tplc="1B50280A">
      <w:start w:val="1"/>
      <w:numFmt w:val="bullet"/>
      <w:lvlText w:val=""/>
      <w:lvlJc w:val="left"/>
      <w:pPr>
        <w:ind w:left="360" w:hanging="360"/>
      </w:pPr>
      <w:rPr>
        <w:rFonts w:ascii="Wingdings 2" w:hAnsi="Wingdings 2" w:hint="default"/>
        <w:sz w:val="20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BA1449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B872B6"/>
    <w:multiLevelType w:val="hybridMultilevel"/>
    <w:tmpl w:val="175689E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4639"/>
    <w:multiLevelType w:val="hybridMultilevel"/>
    <w:tmpl w:val="71961090"/>
    <w:lvl w:ilvl="0" w:tplc="462C8AF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23E4"/>
    <w:multiLevelType w:val="hybridMultilevel"/>
    <w:tmpl w:val="4F32AA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30C26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CE174F"/>
    <w:multiLevelType w:val="hybridMultilevel"/>
    <w:tmpl w:val="148CA57E"/>
    <w:lvl w:ilvl="0" w:tplc="202EFBC4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632F6"/>
    <w:multiLevelType w:val="hybridMultilevel"/>
    <w:tmpl w:val="8FBA7DF4"/>
    <w:lvl w:ilvl="0" w:tplc="1B50280A">
      <w:start w:val="1"/>
      <w:numFmt w:val="bullet"/>
      <w:lvlText w:val=""/>
      <w:lvlJc w:val="left"/>
      <w:pPr>
        <w:ind w:left="720" w:hanging="360"/>
      </w:pPr>
      <w:rPr>
        <w:rFonts w:ascii="Wingdings 2" w:hAnsi="Wingdings 2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90CD5"/>
    <w:multiLevelType w:val="hybridMultilevel"/>
    <w:tmpl w:val="1818945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01BD4"/>
    <w:multiLevelType w:val="hybridMultilevel"/>
    <w:tmpl w:val="3EB4013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D0E2A"/>
    <w:multiLevelType w:val="hybridMultilevel"/>
    <w:tmpl w:val="41C0F596"/>
    <w:lvl w:ilvl="0" w:tplc="3918ADF2">
      <w:start w:val="1"/>
      <w:numFmt w:val="bullet"/>
      <w:lvlText w:val=""/>
      <w:lvlJc w:val="left"/>
      <w:pPr>
        <w:ind w:left="2062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3" w15:restartNumberingAfterBreak="0">
    <w:nsid w:val="57CF6111"/>
    <w:multiLevelType w:val="hybridMultilevel"/>
    <w:tmpl w:val="FC607152"/>
    <w:lvl w:ilvl="0" w:tplc="07F46E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57125"/>
    <w:multiLevelType w:val="hybridMultilevel"/>
    <w:tmpl w:val="B4A47044"/>
    <w:lvl w:ilvl="0" w:tplc="E842D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3DF9"/>
    <w:multiLevelType w:val="hybridMultilevel"/>
    <w:tmpl w:val="54768F74"/>
    <w:lvl w:ilvl="0" w:tplc="9C64517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7793A"/>
    <w:multiLevelType w:val="hybridMultilevel"/>
    <w:tmpl w:val="F31043FE"/>
    <w:lvl w:ilvl="0" w:tplc="040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80F3E"/>
    <w:multiLevelType w:val="hybridMultilevel"/>
    <w:tmpl w:val="148CA57E"/>
    <w:lvl w:ilvl="0" w:tplc="202EFBC4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23CD5"/>
    <w:multiLevelType w:val="hybridMultilevel"/>
    <w:tmpl w:val="FC70227A"/>
    <w:lvl w:ilvl="0" w:tplc="202EFBC4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7"/>
  </w:num>
  <w:num w:numId="16">
    <w:abstractNumId w:val="11"/>
  </w:num>
  <w:num w:numId="17">
    <w:abstractNumId w:val="4"/>
  </w:num>
  <w:num w:numId="18">
    <w:abstractNumId w:val="6"/>
  </w:num>
  <w:num w:numId="19">
    <w:abstractNumId w:val="1"/>
  </w:num>
  <w:num w:numId="20">
    <w:abstractNumId w:val="0"/>
  </w:num>
  <w:num w:numId="21">
    <w:abstractNumId w:val="16"/>
  </w:num>
  <w:num w:numId="22">
    <w:abstractNumId w:val="13"/>
  </w:num>
  <w:num w:numId="23">
    <w:abstractNumId w:val="8"/>
  </w:num>
  <w:num w:numId="24">
    <w:abstractNumId w:val="12"/>
  </w:num>
  <w:num w:numId="25">
    <w:abstractNumId w:val="17"/>
  </w:num>
  <w:num w:numId="26">
    <w:abstractNumId w:val="2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DC"/>
    <w:rsid w:val="000448DD"/>
    <w:rsid w:val="00080948"/>
    <w:rsid w:val="000D455E"/>
    <w:rsid w:val="001B396B"/>
    <w:rsid w:val="00227539"/>
    <w:rsid w:val="00272C2E"/>
    <w:rsid w:val="002C2C24"/>
    <w:rsid w:val="002E5BA2"/>
    <w:rsid w:val="00335C9D"/>
    <w:rsid w:val="00342916"/>
    <w:rsid w:val="00355DD9"/>
    <w:rsid w:val="003803DA"/>
    <w:rsid w:val="00421488"/>
    <w:rsid w:val="004C386B"/>
    <w:rsid w:val="004E2B9E"/>
    <w:rsid w:val="004E3148"/>
    <w:rsid w:val="00546A93"/>
    <w:rsid w:val="005E3CDC"/>
    <w:rsid w:val="005F391E"/>
    <w:rsid w:val="005F626F"/>
    <w:rsid w:val="0068506F"/>
    <w:rsid w:val="006B1FBD"/>
    <w:rsid w:val="006C78F6"/>
    <w:rsid w:val="006E0D49"/>
    <w:rsid w:val="008C1985"/>
    <w:rsid w:val="009F4F10"/>
    <w:rsid w:val="00A6509D"/>
    <w:rsid w:val="00A826E9"/>
    <w:rsid w:val="00AD7473"/>
    <w:rsid w:val="00B20D74"/>
    <w:rsid w:val="00B50AE2"/>
    <w:rsid w:val="00B6406F"/>
    <w:rsid w:val="00BD6E42"/>
    <w:rsid w:val="00BD7670"/>
    <w:rsid w:val="00C066B5"/>
    <w:rsid w:val="00C47FD9"/>
    <w:rsid w:val="00CA6B42"/>
    <w:rsid w:val="00CE3868"/>
    <w:rsid w:val="00D16D33"/>
    <w:rsid w:val="00DD3A01"/>
    <w:rsid w:val="00EF1720"/>
    <w:rsid w:val="00F20D0A"/>
    <w:rsid w:val="00F30B25"/>
    <w:rsid w:val="00F8346E"/>
    <w:rsid w:val="00F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46721"/>
  <w15:chartTrackingRefBased/>
  <w15:docId w15:val="{BF39CEA2-D2F7-44A0-81BC-4BCA74F8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s-I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D9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488"/>
    <w:pPr>
      <w:keepNext/>
      <w:keepLines/>
      <w:numPr>
        <w:numId w:val="15"/>
      </w:numPr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488"/>
    <w:pPr>
      <w:keepNext/>
      <w:keepLines/>
      <w:numPr>
        <w:ilvl w:val="1"/>
        <w:numId w:val="15"/>
      </w:numPr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488"/>
    <w:pPr>
      <w:keepNext/>
      <w:keepLines/>
      <w:numPr>
        <w:ilvl w:val="2"/>
        <w:numId w:val="15"/>
      </w:numPr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488"/>
    <w:pPr>
      <w:keepNext/>
      <w:keepLines/>
      <w:numPr>
        <w:ilvl w:val="3"/>
        <w:numId w:val="15"/>
      </w:numPr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488"/>
    <w:pPr>
      <w:keepNext/>
      <w:keepLines/>
      <w:numPr>
        <w:ilvl w:val="4"/>
        <w:numId w:val="15"/>
      </w:numPr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488"/>
    <w:pPr>
      <w:keepNext/>
      <w:keepLines/>
      <w:numPr>
        <w:ilvl w:val="5"/>
        <w:numId w:val="15"/>
      </w:numPr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488"/>
    <w:pPr>
      <w:keepNext/>
      <w:keepLines/>
      <w:numPr>
        <w:ilvl w:val="6"/>
        <w:numId w:val="15"/>
      </w:numPr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488"/>
    <w:pPr>
      <w:keepNext/>
      <w:keepLines/>
      <w:numPr>
        <w:ilvl w:val="7"/>
        <w:numId w:val="15"/>
      </w:numPr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488"/>
    <w:pPr>
      <w:keepNext/>
      <w:keepLines/>
      <w:numPr>
        <w:ilvl w:val="8"/>
        <w:numId w:val="15"/>
      </w:numPr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6E"/>
    <w:pPr>
      <w:tabs>
        <w:tab w:val="center" w:pos="4536"/>
        <w:tab w:val="right" w:pos="9072"/>
      </w:tabs>
    </w:pPr>
    <w:rPr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F8346E"/>
    <w:rPr>
      <w:rFonts w:eastAsiaTheme="minorEastAsi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2148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2148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4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1488"/>
    <w:pPr>
      <w:ind w:left="720"/>
      <w:contextualSpacing/>
    </w:pPr>
  </w:style>
  <w:style w:type="paragraph" w:customStyle="1" w:styleId="Texti">
    <w:name w:val="Texti"/>
    <w:basedOn w:val="Normal"/>
    <w:rsid w:val="005E3CDC"/>
    <w:pPr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CDC"/>
  </w:style>
  <w:style w:type="character" w:customStyle="1" w:styleId="Heading4Char">
    <w:name w:val="Heading 4 Char"/>
    <w:basedOn w:val="DefaultParagraphFont"/>
    <w:link w:val="Heading4"/>
    <w:uiPriority w:val="9"/>
    <w:semiHidden/>
    <w:rsid w:val="004214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4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4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4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4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4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1488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1488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2148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48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14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21488"/>
    <w:rPr>
      <w:b/>
      <w:bCs/>
    </w:rPr>
  </w:style>
  <w:style w:type="character" w:styleId="Emphasis">
    <w:name w:val="Emphasis"/>
    <w:basedOn w:val="DefaultParagraphFont"/>
    <w:uiPriority w:val="20"/>
    <w:qFormat/>
    <w:rsid w:val="00421488"/>
    <w:rPr>
      <w:i/>
      <w:iCs/>
    </w:rPr>
  </w:style>
  <w:style w:type="paragraph" w:styleId="NoSpacing">
    <w:name w:val="No Spacing"/>
    <w:uiPriority w:val="1"/>
    <w:qFormat/>
    <w:rsid w:val="004214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14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14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4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48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14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14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14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214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214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488"/>
    <w:pPr>
      <w:numPr>
        <w:numId w:val="0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9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D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D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38F651D-76D6-4678-8719-6C34104C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Base>Vor 2022 SF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TN</dc:subject>
  <dc:creator>Sólveig Friðriksdóttir</dc:creator>
  <cp:keywords>Vor 2022 SF</cp:keywords>
  <dc:description>Vor 2022 SF</dc:description>
  <cp:lastModifiedBy>Sólveig Friðriksdóttir</cp:lastModifiedBy>
  <cp:revision>3</cp:revision>
  <cp:lastPrinted>2020-07-04T10:57:00Z</cp:lastPrinted>
  <dcterms:created xsi:type="dcterms:W3CDTF">2021-08-06T09:59:00Z</dcterms:created>
  <dcterms:modified xsi:type="dcterms:W3CDTF">2021-12-30T19:54:00Z</dcterms:modified>
</cp:coreProperties>
</file>