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0E09" w14:textId="3CC298E0" w:rsidR="00AA2A5F" w:rsidRPr="00FF2552" w:rsidRDefault="00D95301" w:rsidP="009754D7">
      <w:pPr>
        <w:spacing w:after="120"/>
      </w:pPr>
      <w:bookmarkStart w:id="0" w:name="_Hlk19883254"/>
      <w:bookmarkEnd w:id="0"/>
      <w:r w:rsidRPr="00FF2552">
        <w:t>Markmið Sameinuðu þjóðanna um sjálfbæra þróun</w:t>
      </w:r>
    </w:p>
    <w:p w14:paraId="5B2D5069" w14:textId="121F4E37" w:rsidR="00620205" w:rsidRPr="00FF2552" w:rsidRDefault="00620205" w:rsidP="009754D7">
      <w:pPr>
        <w:rPr>
          <w:b/>
          <w:bCs/>
        </w:rPr>
      </w:pPr>
      <w:r w:rsidRPr="00FF2552">
        <w:rPr>
          <w:b/>
          <w:bCs/>
        </w:rPr>
        <w:t xml:space="preserve">Merki </w:t>
      </w:r>
      <w:r w:rsidR="00624DAD" w:rsidRPr="00FF2552">
        <w:rPr>
          <w:b/>
          <w:bCs/>
        </w:rPr>
        <w:t>heimms</w:t>
      </w:r>
      <w:r w:rsidRPr="00FF2552">
        <w:rPr>
          <w:b/>
          <w:bCs/>
        </w:rPr>
        <w:t>markmiðanna</w:t>
      </w:r>
    </w:p>
    <w:p w14:paraId="52D98330" w14:textId="1A9C9C52" w:rsidR="00B8413F" w:rsidRPr="00FF2552" w:rsidRDefault="00620205" w:rsidP="009754D7">
      <w:pPr>
        <w:jc w:val="both"/>
      </w:pPr>
      <w:r w:rsidRPr="00FF2552">
        <w:t xml:space="preserve">Merki </w:t>
      </w:r>
      <w:r w:rsidR="00624DAD" w:rsidRPr="00FF2552">
        <w:t>heimms</w:t>
      </w:r>
      <w:r w:rsidRPr="00FF2552">
        <w:t xml:space="preserve">markmiða Sameinuðu þjóðanna um sjálfbæra þróun eru 17 talsins, auk </w:t>
      </w:r>
      <w:r w:rsidR="00624DAD" w:rsidRPr="00FF2552">
        <w:t>heimms</w:t>
      </w:r>
      <w:r w:rsidRPr="00FF2552">
        <w:t>markmiðahjólsins, en þeim er ætlað að auka vitund almennings á sjálfbærri þróun með myndrænum hætti</w:t>
      </w:r>
      <w:r w:rsidR="00624DAD" w:rsidRPr="00FF2552">
        <w:t>.  Heimms</w:t>
      </w:r>
      <w:r w:rsidR="00B810FD" w:rsidRPr="00FF2552">
        <w:t>markmið Sameinuðu þjóðanna um sjálfbæra þróun voru samþykkt af fulltrúum allra aðildarríkja Sameinuðu þjóðanna í september árið 2015</w:t>
      </w:r>
      <w:r w:rsidR="00624DAD" w:rsidRPr="00FF2552">
        <w:t xml:space="preserve">.  </w:t>
      </w:r>
      <w:r w:rsidRPr="00FF2552">
        <w:t>Þau</w:t>
      </w:r>
      <w:r w:rsidR="00B810FD" w:rsidRPr="00FF2552">
        <w:t xml:space="preserve"> eru margþætt og metnaðarfull og krefjast þátttöku og samstarfs ólíkra hagsmunaaðila</w:t>
      </w:r>
      <w:r w:rsidR="00624DAD" w:rsidRPr="00FF2552">
        <w:t xml:space="preserve">.  </w:t>
      </w:r>
      <w:r w:rsidR="00D95301" w:rsidRPr="00FF2552">
        <w:t xml:space="preserve">Sérstök áhersla er lögð á að miðla upplýsingum um </w:t>
      </w:r>
      <w:r w:rsidRPr="00FF2552">
        <w:t>þau</w:t>
      </w:r>
      <w:r w:rsidR="00D95301" w:rsidRPr="00FF2552">
        <w:t xml:space="preserve"> til almennings</w:t>
      </w:r>
      <w:r w:rsidR="00624DAD" w:rsidRPr="00FF2552">
        <w:t xml:space="preserve">.  </w:t>
      </w:r>
      <w:r w:rsidRPr="00FF2552">
        <w:t>L</w:t>
      </w:r>
      <w:r w:rsidR="00D95301" w:rsidRPr="00FF2552">
        <w:t xml:space="preserve">jóst </w:t>
      </w:r>
      <w:r w:rsidRPr="00FF2552">
        <w:t xml:space="preserve">er </w:t>
      </w:r>
      <w:r w:rsidR="00D95301" w:rsidRPr="00FF2552">
        <w:t>að þeim verður ekki náð án víðtækrar þátttöku almennings, atvinnulífs, fræðasamfélags og grasrótarsamtaka</w:t>
      </w:r>
      <w:r w:rsidR="00624DAD" w:rsidRPr="00FF2552">
        <w:t xml:space="preserve">.  </w:t>
      </w:r>
      <w:r w:rsidR="00D95301" w:rsidRPr="00FF2552">
        <w:t xml:space="preserve">Í mars 2018 fór af stað kynningarherferð á öllum helstu miðlum landins um </w:t>
      </w:r>
      <w:r w:rsidR="00624DAD" w:rsidRPr="00FF2552">
        <w:t>heimms</w:t>
      </w:r>
      <w:r w:rsidR="00D95301" w:rsidRPr="00FF2552">
        <w:t>markmið</w:t>
      </w:r>
      <w:r w:rsidRPr="00FF2552">
        <w:t>in</w:t>
      </w:r>
      <w:r w:rsidR="00624DAD" w:rsidRPr="00FF2552">
        <w:t xml:space="preserve">.  </w:t>
      </w:r>
      <w:r w:rsidR="00C70022" w:rsidRPr="00FF2552">
        <w:t>Þau</w:t>
      </w:r>
      <w:r w:rsidR="00D95301" w:rsidRPr="00FF2552">
        <w:t xml:space="preserve"> boða framfarir á öllum helstu sviðum samfélagsins</w:t>
      </w:r>
      <w:r w:rsidR="00624DAD" w:rsidRPr="00FF2552">
        <w:t xml:space="preserve">.  </w:t>
      </w:r>
      <w:r w:rsidR="00624DAD" w:rsidRPr="00FF2552">
        <w:rPr>
          <w:noProof/>
        </w:rPr>
        <w:drawing>
          <wp:inline distT="0" distB="0" distL="0" distR="0" wp14:anchorId="2E97D589" wp14:editId="11E7B5F3">
            <wp:extent cx="880670" cy="82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0F0F1"/>
                        </a:clrFrom>
                        <a:clrTo>
                          <a:srgbClr val="F0F0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7766" r="22708" b="40719"/>
                    <a:stretch/>
                  </pic:blipFill>
                  <pic:spPr bwMode="auto">
                    <a:xfrm>
                      <a:off x="0" y="0"/>
                      <a:ext cx="88067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9BF5F" w14:textId="2A998389" w:rsidR="00DF7FFE" w:rsidRPr="00FF2552" w:rsidRDefault="00624DAD" w:rsidP="009754D7">
      <w:pPr>
        <w:rPr>
          <w:b/>
          <w:bCs/>
        </w:rPr>
      </w:pPr>
      <w:r w:rsidRPr="00FF2552">
        <w:rPr>
          <w:b/>
          <w:bCs/>
        </w:rPr>
        <w:t>Heimms</w:t>
      </w:r>
      <w:r w:rsidR="00D95301" w:rsidRPr="00FF2552">
        <w:rPr>
          <w:b/>
          <w:bCs/>
        </w:rPr>
        <w:t>markmiðin</w:t>
      </w:r>
    </w:p>
    <w:p w14:paraId="2BEF8FE8" w14:textId="0525BB54" w:rsidR="00DF7FFE" w:rsidRPr="00FF2552" w:rsidRDefault="00220B73" w:rsidP="00624DAD">
      <w:r w:rsidRPr="00FF2552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1FC9EE7" wp14:editId="79EBCC4C">
            <wp:simplePos x="0" y="0"/>
            <wp:positionH relativeFrom="column">
              <wp:posOffset>2587012</wp:posOffset>
            </wp:positionH>
            <wp:positionV relativeFrom="paragraph">
              <wp:posOffset>160068</wp:posOffset>
            </wp:positionV>
            <wp:extent cx="3105426" cy="297603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26" cy="297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301" w:rsidRPr="00FF2552">
        <w:t>Engin fátækt</w:t>
      </w:r>
    </w:p>
    <w:p w14:paraId="20707C71" w14:textId="22EB65E7" w:rsidR="00DF7FFE" w:rsidRPr="00FF2552" w:rsidRDefault="00D95301" w:rsidP="00624DAD">
      <w:r w:rsidRPr="00FF2552">
        <w:t>Ekkert hungur</w:t>
      </w:r>
    </w:p>
    <w:p w14:paraId="4DB4B9C8" w14:textId="7D7DB5D8" w:rsidR="00593A75" w:rsidRPr="00FF2552" w:rsidRDefault="00D95301" w:rsidP="00624DAD">
      <w:r w:rsidRPr="00FF2552">
        <w:t>Heilsa og vellíðan</w:t>
      </w:r>
    </w:p>
    <w:p w14:paraId="082FE5E6" w14:textId="048304DA" w:rsidR="00593A75" w:rsidRPr="00FF2552" w:rsidRDefault="00593A75" w:rsidP="00624DAD">
      <w:r w:rsidRPr="00FF2552">
        <w:t>Menntun fyrir alla</w:t>
      </w:r>
    </w:p>
    <w:p w14:paraId="66913763" w14:textId="365A4AEC" w:rsidR="00DF7FFE" w:rsidRPr="00FF2552" w:rsidRDefault="00593A75" w:rsidP="00624DAD">
      <w:r w:rsidRPr="00FF2552">
        <w:t>Jafnrétti kynjanna</w:t>
      </w:r>
      <w:r w:rsidR="00B8413F" w:rsidRPr="00FF2552">
        <w:rPr>
          <w:noProof/>
        </w:rPr>
        <w:t xml:space="preserve"> </w:t>
      </w:r>
    </w:p>
    <w:p w14:paraId="404A9049" w14:textId="700BFE6F" w:rsidR="00593A75" w:rsidRPr="00FF2552" w:rsidRDefault="00593A75" w:rsidP="00624DAD">
      <w:r w:rsidRPr="00FF2552">
        <w:t>Hreint vatn og hreinlætisaðstaða</w:t>
      </w:r>
    </w:p>
    <w:p w14:paraId="6C06D13D" w14:textId="43B7D6FB" w:rsidR="00DF7FFE" w:rsidRPr="00FF2552" w:rsidRDefault="00593A75" w:rsidP="00624DAD">
      <w:r w:rsidRPr="00FF2552">
        <w:t>Sjálfbær orka</w:t>
      </w:r>
    </w:p>
    <w:p w14:paraId="7EBF32C5" w14:textId="14305082" w:rsidR="00593A75" w:rsidRPr="00FF2552" w:rsidRDefault="00593A75" w:rsidP="00624DAD">
      <w:r w:rsidRPr="00FF2552">
        <w:t>Góð atvinna og hagvöxtur</w:t>
      </w:r>
    </w:p>
    <w:p w14:paraId="47D4A110" w14:textId="1B3A2E34" w:rsidR="00DF7FFE" w:rsidRPr="00FF2552" w:rsidRDefault="00593A75" w:rsidP="00624DAD">
      <w:r w:rsidRPr="00FF2552">
        <w:t>Nýsköpun og uppbygging</w:t>
      </w:r>
    </w:p>
    <w:p w14:paraId="220B35DE" w14:textId="76A62550" w:rsidR="00593A75" w:rsidRPr="00FF2552" w:rsidRDefault="00593A75" w:rsidP="00624DAD">
      <w:r w:rsidRPr="00FF2552">
        <w:t>Aukinn jöfnuður</w:t>
      </w:r>
    </w:p>
    <w:p w14:paraId="5EF276BB" w14:textId="5CF69339" w:rsidR="00593A75" w:rsidRPr="00FF2552" w:rsidRDefault="00593A75" w:rsidP="00624DAD">
      <w:r w:rsidRPr="00FF2552">
        <w:t>Sjálfbærar borgir og samfélög</w:t>
      </w:r>
    </w:p>
    <w:p w14:paraId="7A7AEC96" w14:textId="0591C649" w:rsidR="00593A75" w:rsidRPr="00FF2552" w:rsidRDefault="00593A75" w:rsidP="00624DAD">
      <w:r w:rsidRPr="00FF2552">
        <w:t>Ábyrg neysla og framleiðsla</w:t>
      </w:r>
    </w:p>
    <w:p w14:paraId="44708B07" w14:textId="70071743" w:rsidR="00593A75" w:rsidRPr="00FF2552" w:rsidRDefault="00593A75" w:rsidP="00624DAD">
      <w:r w:rsidRPr="00FF2552">
        <w:t>Aðgerðir í loftslagsmálum</w:t>
      </w:r>
    </w:p>
    <w:p w14:paraId="5B14653E" w14:textId="12A854D7" w:rsidR="00593A75" w:rsidRPr="00FF2552" w:rsidRDefault="00593A75" w:rsidP="00624DAD">
      <w:r w:rsidRPr="00FF2552">
        <w:t>Líf í vatni</w:t>
      </w:r>
    </w:p>
    <w:p w14:paraId="5ECB69A9" w14:textId="086CE0D6" w:rsidR="00593A75" w:rsidRPr="00FF2552" w:rsidRDefault="00593A75" w:rsidP="00624DAD">
      <w:r w:rsidRPr="00FF2552">
        <w:t>Líf á landi</w:t>
      </w:r>
    </w:p>
    <w:p w14:paraId="53FA207F" w14:textId="23B1A7FE" w:rsidR="00593A75" w:rsidRPr="00FF2552" w:rsidRDefault="00593A75" w:rsidP="00624DAD">
      <w:r w:rsidRPr="00FF2552">
        <w:t>Friður og réttlæti</w:t>
      </w:r>
    </w:p>
    <w:p w14:paraId="718688AC" w14:textId="11A17F25" w:rsidR="00593A75" w:rsidRPr="00FF2552" w:rsidRDefault="00593A75" w:rsidP="00624DAD">
      <w:r w:rsidRPr="00FF2552">
        <w:t>Samvinna um markmiðin</w:t>
      </w:r>
    </w:p>
    <w:p w14:paraId="54C64F4E" w14:textId="373ABB46" w:rsidR="00A7512C" w:rsidRPr="00FF2552" w:rsidRDefault="00593A75" w:rsidP="009C299C">
      <w:pPr>
        <w:spacing w:before="120"/>
        <w:jc w:val="both"/>
      </w:pPr>
      <w:r w:rsidRPr="00FF2552">
        <w:t>Áætlun þessi er framkvæmdaáætlun í þágu mannkynsins, jarðarinnar og hagsældar</w:t>
      </w:r>
      <w:r w:rsidR="00624DAD" w:rsidRPr="00FF2552">
        <w:t xml:space="preserve">.  </w:t>
      </w:r>
      <w:r w:rsidRPr="00FF2552">
        <w:t>Með henni er einnig leitast við að stuðla að friði um gjörvallan heim og þar með auknu frelsi</w:t>
      </w:r>
      <w:r w:rsidR="00624DAD" w:rsidRPr="00FF2552">
        <w:t xml:space="preserve">.  </w:t>
      </w:r>
      <w:r w:rsidRPr="00FF2552">
        <w:t xml:space="preserve">Ljóst er að útrýming fátæktar í öllum sínum myndum og umfangi, að með talinni sárafátækt, er stærsta verkefnið á </w:t>
      </w:r>
      <w:r w:rsidR="00624DAD" w:rsidRPr="00FF2552">
        <w:t>heimms</w:t>
      </w:r>
      <w:r w:rsidRPr="00FF2552">
        <w:t>vísu og ófrávíkjanlegt skilyrði fyrir sjálfbærri þróun</w:t>
      </w:r>
      <w:r w:rsidR="00624DAD" w:rsidRPr="00FF2552">
        <w:t xml:space="preserve">.  </w:t>
      </w:r>
      <w:r w:rsidR="009C299C" w:rsidRPr="00FF2552">
        <w:t xml:space="preserve">Mótuð verði traust umgjörð um stefnumál, alþjóðleg, svæðisbundin og á landsvísu, sem byggist á þróunaráætlunum sem taka einkum mið af stöðu fátækra og kynjamismunun, í því skyni að tryggja að aukið fjármagn fari í aðgerðir sem miða að því að útrýma fátækt.  </w:t>
      </w:r>
    </w:p>
    <w:p w14:paraId="1BBD2D64" w14:textId="77777777" w:rsidR="008F5B27" w:rsidRPr="00FF2552" w:rsidRDefault="008F5B27" w:rsidP="009754D7">
      <w:pPr>
        <w:rPr>
          <w:b/>
          <w:bCs/>
        </w:rPr>
      </w:pPr>
      <w:r w:rsidRPr="00FF2552">
        <w:rPr>
          <w:noProof/>
        </w:rPr>
        <w:drawing>
          <wp:inline distT="0" distB="0" distL="0" distR="0" wp14:anchorId="3B861E01" wp14:editId="77A7E6B4">
            <wp:extent cx="1080000" cy="4790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46EA" w14:textId="7EABB149" w:rsidR="00B810FD" w:rsidRPr="00FF2552" w:rsidRDefault="00B810FD" w:rsidP="009754D7">
      <w:pPr>
        <w:rPr>
          <w:b/>
          <w:bCs/>
        </w:rPr>
      </w:pPr>
      <w:r w:rsidRPr="00FF2552">
        <w:rPr>
          <w:b/>
          <w:bCs/>
        </w:rPr>
        <w:t>Engin fátækt</w:t>
      </w:r>
    </w:p>
    <w:p w14:paraId="79D36AE7" w14:textId="6B5A77EB" w:rsidR="00B810FD" w:rsidRPr="00FF2552" w:rsidRDefault="00C70022" w:rsidP="00624DAD">
      <w:pPr>
        <w:rPr>
          <w:rFonts w:cstheme="minorHAnsi"/>
          <w:szCs w:val="20"/>
        </w:rPr>
      </w:pPr>
      <w:r w:rsidRPr="00FF2552">
        <w:rPr>
          <w:rFonts w:cstheme="minorHAnsi"/>
          <w:szCs w:val="20"/>
        </w:rPr>
        <w:t>Útrýma á</w:t>
      </w:r>
      <w:r w:rsidR="00B810FD" w:rsidRPr="00FF2552">
        <w:rPr>
          <w:rFonts w:cstheme="minorHAnsi"/>
          <w:szCs w:val="20"/>
        </w:rPr>
        <w:t xml:space="preserve"> fátækt í allri sinni mynd all</w:t>
      </w:r>
      <w:r w:rsidR="00AF7787" w:rsidRPr="00FF2552">
        <w:rPr>
          <w:rFonts w:cstheme="minorHAnsi"/>
          <w:szCs w:val="20"/>
        </w:rPr>
        <w:t xml:space="preserve">s </w:t>
      </w:r>
      <w:r w:rsidR="00B810FD" w:rsidRPr="00FF2552">
        <w:rPr>
          <w:rFonts w:cstheme="minorHAnsi"/>
          <w:szCs w:val="20"/>
        </w:rPr>
        <w:t>staðar</w:t>
      </w:r>
      <w:r w:rsidR="00AF7787" w:rsidRPr="00FF2552">
        <w:rPr>
          <w:rFonts w:cstheme="minorHAnsi"/>
          <w:szCs w:val="20"/>
        </w:rPr>
        <w:t>.</w:t>
      </w:r>
    </w:p>
    <w:p w14:paraId="5C8E33FA" w14:textId="23CAC308" w:rsidR="00B810FD" w:rsidRPr="00FF2552" w:rsidRDefault="00B810FD" w:rsidP="00624DAD">
      <w:pPr>
        <w:rPr>
          <w:rFonts w:cstheme="minorHAnsi"/>
          <w:szCs w:val="20"/>
        </w:rPr>
      </w:pPr>
      <w:r w:rsidRPr="00FF2552">
        <w:rPr>
          <w:rFonts w:cstheme="minorHAnsi"/>
          <w:szCs w:val="20"/>
        </w:rPr>
        <w:t>Eigi síðar en árið 2030 hafi sárri fátækt verið útrýmt alls staðar</w:t>
      </w:r>
      <w:r w:rsidR="00624DAD" w:rsidRPr="00FF2552">
        <w:rPr>
          <w:rFonts w:cstheme="minorHAnsi"/>
          <w:szCs w:val="20"/>
        </w:rPr>
        <w:t xml:space="preserve">.  </w:t>
      </w:r>
    </w:p>
    <w:p w14:paraId="566CE093" w14:textId="49B25C0C" w:rsidR="00B810FD" w:rsidRPr="00FF2552" w:rsidRDefault="00B810FD" w:rsidP="00624DAD">
      <w:pPr>
        <w:rPr>
          <w:rFonts w:cstheme="minorHAnsi"/>
          <w:szCs w:val="20"/>
        </w:rPr>
      </w:pPr>
      <w:r w:rsidRPr="00FF2552">
        <w:rPr>
          <w:rFonts w:cstheme="minorHAnsi"/>
          <w:szCs w:val="20"/>
        </w:rPr>
        <w:t>Eigi síðar en árið 2030 búi a.m.k</w:t>
      </w:r>
      <w:r w:rsidR="00624DAD" w:rsidRPr="00FF2552">
        <w:rPr>
          <w:rFonts w:cstheme="minorHAnsi"/>
          <w:szCs w:val="20"/>
        </w:rPr>
        <w:t xml:space="preserve">.  </w:t>
      </w:r>
      <w:r w:rsidRPr="00FF2552">
        <w:rPr>
          <w:rFonts w:cstheme="minorHAnsi"/>
          <w:szCs w:val="20"/>
        </w:rPr>
        <w:t>helmingi færri karlar, konur og börn, óháð aldri, við fátækt</w:t>
      </w:r>
      <w:r w:rsidR="007416FB" w:rsidRPr="00FF2552">
        <w:rPr>
          <w:rFonts w:cstheme="minorHAnsi"/>
          <w:szCs w:val="20"/>
        </w:rPr>
        <w:t>.</w:t>
      </w:r>
    </w:p>
    <w:p w14:paraId="649299AC" w14:textId="4BFDF4D1" w:rsidR="007777A8" w:rsidRPr="00FF2552" w:rsidRDefault="00B810FD">
      <w:pPr>
        <w:rPr>
          <w:rFonts w:cstheme="minorHAnsi"/>
          <w:szCs w:val="20"/>
        </w:rPr>
      </w:pPr>
      <w:r w:rsidRPr="00FF2552">
        <w:rPr>
          <w:rFonts w:cstheme="minorHAnsi"/>
          <w:szCs w:val="20"/>
        </w:rPr>
        <w:t>Innleidd verði viðeigandi félagsleg kerfi í hverju landi öllum til handa, þ.m.t</w:t>
      </w:r>
      <w:r w:rsidR="00624DAD" w:rsidRPr="00FF2552">
        <w:rPr>
          <w:rFonts w:cstheme="minorHAnsi"/>
          <w:szCs w:val="20"/>
        </w:rPr>
        <w:t xml:space="preserve">.  </w:t>
      </w:r>
      <w:r w:rsidRPr="00FF2552">
        <w:rPr>
          <w:rFonts w:cstheme="minorHAnsi"/>
          <w:szCs w:val="20"/>
        </w:rPr>
        <w:t>lágmarksframfærsluviðmið</w:t>
      </w:r>
      <w:r w:rsidR="007416FB" w:rsidRPr="00FF2552">
        <w:rPr>
          <w:rFonts w:cstheme="minorHAnsi"/>
          <w:szCs w:val="20"/>
        </w:rPr>
        <w:t>.</w:t>
      </w:r>
    </w:p>
    <w:p w14:paraId="6E6C0239" w14:textId="3B17647E" w:rsidR="005534BC" w:rsidRPr="00FF2552" w:rsidRDefault="005534BC" w:rsidP="00C70022">
      <w:pPr>
        <w:rPr>
          <w:rFonts w:cstheme="minorHAnsi"/>
          <w:b/>
          <w:szCs w:val="20"/>
        </w:rPr>
      </w:pPr>
      <w:bookmarkStart w:id="1" w:name="_Hlk15981776"/>
      <w:r w:rsidRPr="00FF2552">
        <w:rPr>
          <w:rFonts w:cstheme="minorHAnsi"/>
          <w:b/>
          <w:szCs w:val="20"/>
        </w:rPr>
        <w:t>Myndayfirlit</w:t>
      </w:r>
    </w:p>
    <w:bookmarkEnd w:id="1"/>
    <w:p w14:paraId="276CCE42" w14:textId="77777777" w:rsidR="001774D9" w:rsidRPr="00FF2552" w:rsidRDefault="001774D9" w:rsidP="00624DAD"/>
    <w:sectPr w:rsidR="001774D9" w:rsidRPr="00FF2552" w:rsidSect="003405AD">
      <w:type w:val="continuous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C9B1" w14:textId="77777777" w:rsidR="00EE142F" w:rsidRDefault="00EE142F" w:rsidP="00AA2A5F">
      <w:r>
        <w:separator/>
      </w:r>
    </w:p>
  </w:endnote>
  <w:endnote w:type="continuationSeparator" w:id="0">
    <w:p w14:paraId="31D957B7" w14:textId="77777777" w:rsidR="00EE142F" w:rsidRDefault="00EE142F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F685" w14:textId="77777777" w:rsidR="00EE142F" w:rsidRDefault="00EE142F" w:rsidP="00AA2A5F">
      <w:r>
        <w:separator/>
      </w:r>
    </w:p>
  </w:footnote>
  <w:footnote w:type="continuationSeparator" w:id="0">
    <w:p w14:paraId="5481092E" w14:textId="77777777" w:rsidR="00EE142F" w:rsidRDefault="00EE142F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04"/>
    <w:multiLevelType w:val="hybridMultilevel"/>
    <w:tmpl w:val="63AE7626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91A"/>
    <w:multiLevelType w:val="hybridMultilevel"/>
    <w:tmpl w:val="112C0B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8" w15:restartNumberingAfterBreak="0">
    <w:nsid w:val="43E26960"/>
    <w:multiLevelType w:val="multilevel"/>
    <w:tmpl w:val="C7049D6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454363AA"/>
    <w:multiLevelType w:val="multilevel"/>
    <w:tmpl w:val="82D6F4D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0" w15:restartNumberingAfterBreak="0">
    <w:nsid w:val="472E68A4"/>
    <w:multiLevelType w:val="hybridMultilevel"/>
    <w:tmpl w:val="433490BA"/>
    <w:lvl w:ilvl="0" w:tplc="66B825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182A"/>
    <w:multiLevelType w:val="hybridMultilevel"/>
    <w:tmpl w:val="5C6044C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F2327"/>
    <w:multiLevelType w:val="hybridMultilevel"/>
    <w:tmpl w:val="88C8C6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669E"/>
    <w:multiLevelType w:val="multilevel"/>
    <w:tmpl w:val="3F924F9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6F2E0F93"/>
    <w:multiLevelType w:val="multilevel"/>
    <w:tmpl w:val="3F924F9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154CA"/>
    <w:rsid w:val="0003132D"/>
    <w:rsid w:val="000444E4"/>
    <w:rsid w:val="00045125"/>
    <w:rsid w:val="0005139E"/>
    <w:rsid w:val="00064F13"/>
    <w:rsid w:val="00082F46"/>
    <w:rsid w:val="0008402F"/>
    <w:rsid w:val="00086942"/>
    <w:rsid w:val="000B12CF"/>
    <w:rsid w:val="000F3039"/>
    <w:rsid w:val="000F4021"/>
    <w:rsid w:val="00104ACF"/>
    <w:rsid w:val="0011073B"/>
    <w:rsid w:val="00122B2E"/>
    <w:rsid w:val="00123174"/>
    <w:rsid w:val="00123430"/>
    <w:rsid w:val="00124B43"/>
    <w:rsid w:val="00146685"/>
    <w:rsid w:val="001727E4"/>
    <w:rsid w:val="00174DDD"/>
    <w:rsid w:val="001774D9"/>
    <w:rsid w:val="001878E6"/>
    <w:rsid w:val="0019471E"/>
    <w:rsid w:val="001A27CE"/>
    <w:rsid w:val="001A75AA"/>
    <w:rsid w:val="001B0A2F"/>
    <w:rsid w:val="001C7F40"/>
    <w:rsid w:val="001D1DD2"/>
    <w:rsid w:val="001D1ED0"/>
    <w:rsid w:val="001E3A6F"/>
    <w:rsid w:val="001E4B1F"/>
    <w:rsid w:val="00211148"/>
    <w:rsid w:val="00220B73"/>
    <w:rsid w:val="00224E8C"/>
    <w:rsid w:val="002336A5"/>
    <w:rsid w:val="0025183D"/>
    <w:rsid w:val="00262822"/>
    <w:rsid w:val="00262C44"/>
    <w:rsid w:val="002846E0"/>
    <w:rsid w:val="002872A1"/>
    <w:rsid w:val="00296388"/>
    <w:rsid w:val="002A6A42"/>
    <w:rsid w:val="002A793D"/>
    <w:rsid w:val="002C6409"/>
    <w:rsid w:val="002C6824"/>
    <w:rsid w:val="002D013E"/>
    <w:rsid w:val="002D68E8"/>
    <w:rsid w:val="002E519C"/>
    <w:rsid w:val="002F534D"/>
    <w:rsid w:val="00314EE1"/>
    <w:rsid w:val="00322EE0"/>
    <w:rsid w:val="00332277"/>
    <w:rsid w:val="003405AD"/>
    <w:rsid w:val="00351565"/>
    <w:rsid w:val="0036085A"/>
    <w:rsid w:val="00371D6C"/>
    <w:rsid w:val="003728F9"/>
    <w:rsid w:val="00384A30"/>
    <w:rsid w:val="003A546E"/>
    <w:rsid w:val="003B5FF5"/>
    <w:rsid w:val="003C0C63"/>
    <w:rsid w:val="003D46E7"/>
    <w:rsid w:val="003E0FFB"/>
    <w:rsid w:val="003E513D"/>
    <w:rsid w:val="003E68B8"/>
    <w:rsid w:val="003F04CF"/>
    <w:rsid w:val="003F3618"/>
    <w:rsid w:val="00400DC0"/>
    <w:rsid w:val="00413775"/>
    <w:rsid w:val="0041760B"/>
    <w:rsid w:val="004237FF"/>
    <w:rsid w:val="004569BD"/>
    <w:rsid w:val="0046087C"/>
    <w:rsid w:val="00462739"/>
    <w:rsid w:val="00463F9E"/>
    <w:rsid w:val="00465B65"/>
    <w:rsid w:val="00480965"/>
    <w:rsid w:val="00495D0B"/>
    <w:rsid w:val="004B0F81"/>
    <w:rsid w:val="004D06C4"/>
    <w:rsid w:val="004D4CE8"/>
    <w:rsid w:val="004D7911"/>
    <w:rsid w:val="004E346B"/>
    <w:rsid w:val="004E455D"/>
    <w:rsid w:val="005058EC"/>
    <w:rsid w:val="005141E5"/>
    <w:rsid w:val="00547307"/>
    <w:rsid w:val="005534BC"/>
    <w:rsid w:val="00553ADD"/>
    <w:rsid w:val="00573EEE"/>
    <w:rsid w:val="00581BCB"/>
    <w:rsid w:val="00593A75"/>
    <w:rsid w:val="005B2843"/>
    <w:rsid w:val="005C45A4"/>
    <w:rsid w:val="005D1CE0"/>
    <w:rsid w:val="005D34C2"/>
    <w:rsid w:val="005D3EDF"/>
    <w:rsid w:val="006118C8"/>
    <w:rsid w:val="006149A9"/>
    <w:rsid w:val="00620205"/>
    <w:rsid w:val="00620600"/>
    <w:rsid w:val="00623D0B"/>
    <w:rsid w:val="00624DAD"/>
    <w:rsid w:val="00666F55"/>
    <w:rsid w:val="006963E6"/>
    <w:rsid w:val="00696F67"/>
    <w:rsid w:val="006B4F83"/>
    <w:rsid w:val="006C7C79"/>
    <w:rsid w:val="006E15E7"/>
    <w:rsid w:val="006F10FA"/>
    <w:rsid w:val="006F1794"/>
    <w:rsid w:val="00704E9D"/>
    <w:rsid w:val="007134CF"/>
    <w:rsid w:val="007310AB"/>
    <w:rsid w:val="00732487"/>
    <w:rsid w:val="007416FB"/>
    <w:rsid w:val="00745535"/>
    <w:rsid w:val="007574C4"/>
    <w:rsid w:val="007708E3"/>
    <w:rsid w:val="0077616A"/>
    <w:rsid w:val="00776DA7"/>
    <w:rsid w:val="007777A8"/>
    <w:rsid w:val="007D5533"/>
    <w:rsid w:val="007F2CC5"/>
    <w:rsid w:val="00805798"/>
    <w:rsid w:val="00811C8C"/>
    <w:rsid w:val="0082536A"/>
    <w:rsid w:val="00826546"/>
    <w:rsid w:val="00841BA2"/>
    <w:rsid w:val="0084718F"/>
    <w:rsid w:val="00851B8A"/>
    <w:rsid w:val="00856279"/>
    <w:rsid w:val="00861A1E"/>
    <w:rsid w:val="00863034"/>
    <w:rsid w:val="0087755F"/>
    <w:rsid w:val="00893E9F"/>
    <w:rsid w:val="008B636C"/>
    <w:rsid w:val="008C7ABB"/>
    <w:rsid w:val="008D04A4"/>
    <w:rsid w:val="008E5A3A"/>
    <w:rsid w:val="008E7D5F"/>
    <w:rsid w:val="008F10F0"/>
    <w:rsid w:val="008F5B27"/>
    <w:rsid w:val="00903225"/>
    <w:rsid w:val="00920839"/>
    <w:rsid w:val="009429E6"/>
    <w:rsid w:val="00943925"/>
    <w:rsid w:val="00953D46"/>
    <w:rsid w:val="00960BF3"/>
    <w:rsid w:val="009754D7"/>
    <w:rsid w:val="00987376"/>
    <w:rsid w:val="009A1C06"/>
    <w:rsid w:val="009A3F02"/>
    <w:rsid w:val="009B735B"/>
    <w:rsid w:val="009C0120"/>
    <w:rsid w:val="009C299C"/>
    <w:rsid w:val="009C3AB4"/>
    <w:rsid w:val="009C492B"/>
    <w:rsid w:val="009D24A4"/>
    <w:rsid w:val="009E4745"/>
    <w:rsid w:val="009F7F04"/>
    <w:rsid w:val="00A00057"/>
    <w:rsid w:val="00A14EBF"/>
    <w:rsid w:val="00A2251F"/>
    <w:rsid w:val="00A23EEC"/>
    <w:rsid w:val="00A250D1"/>
    <w:rsid w:val="00A53433"/>
    <w:rsid w:val="00A61DB8"/>
    <w:rsid w:val="00A706FB"/>
    <w:rsid w:val="00A7512C"/>
    <w:rsid w:val="00A77BA3"/>
    <w:rsid w:val="00A841E1"/>
    <w:rsid w:val="00A86C1F"/>
    <w:rsid w:val="00AA09DA"/>
    <w:rsid w:val="00AA2A5F"/>
    <w:rsid w:val="00AA73FE"/>
    <w:rsid w:val="00AB7546"/>
    <w:rsid w:val="00AE3164"/>
    <w:rsid w:val="00AE49A3"/>
    <w:rsid w:val="00AE5A23"/>
    <w:rsid w:val="00AE7396"/>
    <w:rsid w:val="00AF7787"/>
    <w:rsid w:val="00B22758"/>
    <w:rsid w:val="00B43D75"/>
    <w:rsid w:val="00B45402"/>
    <w:rsid w:val="00B5049C"/>
    <w:rsid w:val="00B56755"/>
    <w:rsid w:val="00B56C8B"/>
    <w:rsid w:val="00B62698"/>
    <w:rsid w:val="00B72333"/>
    <w:rsid w:val="00B810FD"/>
    <w:rsid w:val="00B81AAF"/>
    <w:rsid w:val="00B8413F"/>
    <w:rsid w:val="00BA208B"/>
    <w:rsid w:val="00BB6441"/>
    <w:rsid w:val="00BC472B"/>
    <w:rsid w:val="00BD201F"/>
    <w:rsid w:val="00BD486A"/>
    <w:rsid w:val="00BE0E8E"/>
    <w:rsid w:val="00BF5482"/>
    <w:rsid w:val="00C02519"/>
    <w:rsid w:val="00C0318D"/>
    <w:rsid w:val="00C47825"/>
    <w:rsid w:val="00C5332A"/>
    <w:rsid w:val="00C70022"/>
    <w:rsid w:val="00C8647F"/>
    <w:rsid w:val="00C903FC"/>
    <w:rsid w:val="00CA72F8"/>
    <w:rsid w:val="00CB7CD6"/>
    <w:rsid w:val="00CC4E7F"/>
    <w:rsid w:val="00CD7456"/>
    <w:rsid w:val="00CD7FF4"/>
    <w:rsid w:val="00CE3B30"/>
    <w:rsid w:val="00CF0B64"/>
    <w:rsid w:val="00D20B2B"/>
    <w:rsid w:val="00D25684"/>
    <w:rsid w:val="00D3207E"/>
    <w:rsid w:val="00D56784"/>
    <w:rsid w:val="00D6281B"/>
    <w:rsid w:val="00D646F4"/>
    <w:rsid w:val="00D76EFE"/>
    <w:rsid w:val="00D7775D"/>
    <w:rsid w:val="00D95301"/>
    <w:rsid w:val="00DA76E8"/>
    <w:rsid w:val="00DE2888"/>
    <w:rsid w:val="00DE48AA"/>
    <w:rsid w:val="00DE5608"/>
    <w:rsid w:val="00DF1930"/>
    <w:rsid w:val="00DF7FFE"/>
    <w:rsid w:val="00E00E7E"/>
    <w:rsid w:val="00E01B4A"/>
    <w:rsid w:val="00E15634"/>
    <w:rsid w:val="00E156C9"/>
    <w:rsid w:val="00E20037"/>
    <w:rsid w:val="00E20524"/>
    <w:rsid w:val="00E265C9"/>
    <w:rsid w:val="00E33272"/>
    <w:rsid w:val="00E368D6"/>
    <w:rsid w:val="00E558EB"/>
    <w:rsid w:val="00E55A6A"/>
    <w:rsid w:val="00E6251D"/>
    <w:rsid w:val="00E66B97"/>
    <w:rsid w:val="00E81D78"/>
    <w:rsid w:val="00E86D1E"/>
    <w:rsid w:val="00EA3F6E"/>
    <w:rsid w:val="00EB0A3E"/>
    <w:rsid w:val="00EB2044"/>
    <w:rsid w:val="00EB5CB2"/>
    <w:rsid w:val="00EC6513"/>
    <w:rsid w:val="00ED63C9"/>
    <w:rsid w:val="00EE142F"/>
    <w:rsid w:val="00EE7A50"/>
    <w:rsid w:val="00F05661"/>
    <w:rsid w:val="00F2122F"/>
    <w:rsid w:val="00F320FD"/>
    <w:rsid w:val="00F34025"/>
    <w:rsid w:val="00F407EF"/>
    <w:rsid w:val="00F4690A"/>
    <w:rsid w:val="00F52C2C"/>
    <w:rsid w:val="00F54DD9"/>
    <w:rsid w:val="00F644F7"/>
    <w:rsid w:val="00F672BB"/>
    <w:rsid w:val="00F7292B"/>
    <w:rsid w:val="00F76124"/>
    <w:rsid w:val="00F762C0"/>
    <w:rsid w:val="00F901C4"/>
    <w:rsid w:val="00FD6A8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13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1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01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201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B8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7134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Light">
    <w:name w:val="Grid Table Light"/>
    <w:basedOn w:val="TableNormal"/>
    <w:uiPriority w:val="40"/>
    <w:rsid w:val="00624D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F0E7-6F54-438E-BD1D-8506081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Heimsmarkmið</vt:lpstr>
    </vt:vector>
  </TitlesOfParts>
  <Manager>Vor 2022 SF</Manager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Heimsmarkmið</dc:title>
  <dc:subject>Vor 2022 SF</dc:subject>
  <dc:creator>Jóhanna Geirsdóttir</dc:creator>
  <cp:keywords/>
  <dc:description/>
  <cp:lastModifiedBy>Sólveig Friðriksdóttir</cp:lastModifiedBy>
  <cp:revision>4</cp:revision>
  <cp:lastPrinted>2019-09-19T07:53:00Z</cp:lastPrinted>
  <dcterms:created xsi:type="dcterms:W3CDTF">2021-08-06T10:05:00Z</dcterms:created>
  <dcterms:modified xsi:type="dcterms:W3CDTF">2021-12-30T19:58:00Z</dcterms:modified>
  <cp:category>Vor 2022 SF</cp:category>
</cp:coreProperties>
</file>