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6E" w:rsidRPr="00C2518E" w:rsidRDefault="00C90B6E" w:rsidP="00C90B6E">
      <w:pPr>
        <w:rPr>
          <w:sz w:val="24"/>
        </w:rPr>
      </w:pPr>
      <w:r w:rsidRPr="005448F2">
        <w:rPr>
          <w:sz w:val="24"/>
        </w:rPr>
        <w:t>Sýndarveruleiki</w:t>
      </w:r>
    </w:p>
    <w:p w:rsidR="00C90B6E" w:rsidRPr="005C662A" w:rsidRDefault="00C90B6E" w:rsidP="00C90B6E">
      <w:r w:rsidRPr="005C662A">
        <w:t>Orðið síndarveruleiki er gjarnan notað sem þýðing á enska orðasambandinu „virtual reality“, en það er einkum haft um tölvulíkön sem líkja eftir afmörkuðum sviðum veruleikans.</w:t>
      </w:r>
      <w:r>
        <w:t xml:space="preserve"> </w:t>
      </w:r>
      <w:r w:rsidRPr="005C662A">
        <w:t>Elstu dæmin um síndarveruleika, í þessum skilningi, eru flughermar sem no</w:t>
      </w:r>
      <w:r w:rsidRPr="005C662A">
        <w:rPr>
          <w:noProof/>
          <w:lang w:val="is-IS" w:eastAsia="is-IS"/>
        </w:rPr>
        <w:drawing>
          <wp:inline distT="0" distB="0" distL="0" distR="0" wp14:anchorId="20330A62" wp14:editId="61220813">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C662A">
        <w:t>taðir hafa verið til að þjálfa flugmenn frá því á 7.</w:t>
      </w:r>
      <w:r>
        <w:t xml:space="preserve"> </w:t>
      </w:r>
      <w:r w:rsidRPr="005C662A">
        <w:t>áratug 20.</w:t>
      </w:r>
      <w:r>
        <w:t xml:space="preserve"> </w:t>
      </w:r>
      <w:r w:rsidRPr="005C662A">
        <w:t>aldar.</w:t>
      </w:r>
      <w:r>
        <w:t xml:space="preserve"> </w:t>
      </w:r>
      <w:r w:rsidRPr="005C662A">
        <w:t>Síðan hefur tæknin þróast mikið og er nú meðal annars notuð í tölvuleikjum til að gefa notandanum þá hugmynd að hann sé staddur í allt öðrum heimi en hann er í raun staddur í.</w:t>
      </w:r>
      <w:r>
        <w:t xml:space="preserve"> </w:t>
      </w:r>
    </w:p>
    <w:p w:rsidR="00C90B6E" w:rsidRPr="005C662A" w:rsidRDefault="00C90B6E" w:rsidP="00C90B6E">
      <w:r w:rsidRPr="005C662A">
        <w:t xml:space="preserve">Íslenska orðið „síndarveruleiki“ er, eins og enska orðasambandið </w:t>
      </w:r>
      <w:r>
        <w:t>„</w:t>
      </w:r>
      <w:r w:rsidRPr="005C662A">
        <w:t>virtual reality</w:t>
      </w:r>
      <w:r>
        <w:t>“,</w:t>
      </w:r>
      <w:r w:rsidRPr="005C662A">
        <w:t xml:space="preserve"> samsett úr orðinu „sýnd“, sem vísar til þess hvernig eitthvað birtist og orðinu „veruleiki“ sem vísar til þess hvernig eitthvað er óháð því hvernig það birtist.</w:t>
      </w:r>
      <w:r>
        <w:t xml:space="preserve"> </w:t>
      </w:r>
    </w:p>
    <w:p w:rsidR="00C90B6E" w:rsidRPr="005C662A" w:rsidRDefault="00C90B6E" w:rsidP="00C90B6E">
      <w:r w:rsidRPr="005C662A">
        <w:t>Saga orðsins</w:t>
      </w:r>
    </w:p>
    <w:p w:rsidR="00C90B6E" w:rsidRPr="005C662A" w:rsidRDefault="00C90B6E" w:rsidP="00C90B6E">
      <w:r w:rsidRPr="005C662A">
        <w:t>Frumherjum vestrænnar heimspeki í Grikklandi hinu forna, mönnum eins og Þalesi, Anaxímandrosi, Parmenídesi og Zenon, var í mun að gera greinarmun á sýnd og veruleika.</w:t>
      </w:r>
      <w:r>
        <w:t xml:space="preserve"> </w:t>
      </w:r>
      <w:r w:rsidRPr="005C662A">
        <w:t>Greinarmunur síndar og veruleika varð síðan grundvallaratriði í heimspeki Platons en hellislíkingunni, sem er einhver frægasti heimspekitexti sögunnar, var einmitt ætlað að draga fram greinarmun síndar og veruleika og gefa til kynna hversu fátæklegt það líf væri sem einungis væri bundið sýndinni en leitaði ekki eftir veruleikanum sjálfum.</w:t>
      </w:r>
      <w:r>
        <w:t xml:space="preserve"> </w:t>
      </w:r>
    </w:p>
    <w:p w:rsidR="00FE593E" w:rsidRDefault="00C90B6E" w:rsidP="00C90B6E">
      <w:r w:rsidRPr="005C662A">
        <w:t xml:space="preserve">Heimild: </w:t>
      </w:r>
      <w:r>
        <w:rPr>
          <w:color w:val="333333"/>
          <w:sz w:val="23"/>
          <w:szCs w:val="23"/>
          <w:shd w:val="clear" w:color="auto" w:fill="FFFFFF"/>
        </w:rPr>
        <w:t xml:space="preserve">Ólafur Páll Jónsson. (2005, 7. janúar). Hvað er sýndarveruleiki? </w:t>
      </w:r>
      <w:r>
        <w:rPr>
          <w:i/>
          <w:iCs/>
          <w:color w:val="333333"/>
          <w:sz w:val="23"/>
          <w:szCs w:val="23"/>
          <w:bdr w:val="none" w:sz="0" w:space="0" w:color="auto" w:frame="1"/>
          <w:shd w:val="clear" w:color="auto" w:fill="FFFFFF"/>
        </w:rPr>
        <w:t>Vísindavefurinn</w:t>
      </w:r>
      <w:r>
        <w:rPr>
          <w:color w:val="333333"/>
          <w:sz w:val="23"/>
          <w:szCs w:val="23"/>
          <w:shd w:val="clear" w:color="auto" w:fill="FFFFFF"/>
        </w:rPr>
        <w:t xml:space="preserve">. Sótt 17. júlí 2016 af </w:t>
      </w:r>
      <w:hyperlink r:id="rId8" w:history="1">
        <w:r w:rsidRPr="00875242">
          <w:rPr>
            <w:rStyle w:val="Hyperlink"/>
            <w:sz w:val="23"/>
            <w:szCs w:val="23"/>
            <w:shd w:val="clear" w:color="auto" w:fill="FFFFFF"/>
          </w:rPr>
          <w:t>http://visindavefur.is/svar.php?id=4703</w:t>
        </w:r>
      </w:hyperlink>
      <w:r>
        <w:rPr>
          <w:color w:val="333333"/>
          <w:sz w:val="23"/>
          <w:szCs w:val="23"/>
          <w:shd w:val="clear" w:color="auto" w:fill="FFFFFF"/>
        </w:rPr>
        <w:t xml:space="preserve">. </w:t>
      </w:r>
      <w:bookmarkStart w:id="0" w:name="_GoBack"/>
      <w:bookmarkEnd w:id="0"/>
    </w:p>
    <w:sectPr w:rsidR="00FE593E" w:rsidSect="00AC0A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C7" w:rsidRDefault="007426C7" w:rsidP="004D540F">
      <w:r>
        <w:separator/>
      </w:r>
    </w:p>
  </w:endnote>
  <w:endnote w:type="continuationSeparator" w:id="0">
    <w:p w:rsidR="007426C7" w:rsidRDefault="007426C7" w:rsidP="004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0F" w:rsidRDefault="004D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0F" w:rsidRDefault="004D5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0F" w:rsidRDefault="004D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C7" w:rsidRDefault="007426C7" w:rsidP="004D540F">
      <w:r>
        <w:separator/>
      </w:r>
    </w:p>
  </w:footnote>
  <w:footnote w:type="continuationSeparator" w:id="0">
    <w:p w:rsidR="007426C7" w:rsidRDefault="007426C7" w:rsidP="004D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0F" w:rsidRDefault="004D5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0F" w:rsidRDefault="004D5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0F" w:rsidRDefault="004D5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6E"/>
    <w:rsid w:val="000731E9"/>
    <w:rsid w:val="000B53CB"/>
    <w:rsid w:val="000B6A41"/>
    <w:rsid w:val="00102AD8"/>
    <w:rsid w:val="00121F50"/>
    <w:rsid w:val="00263AD2"/>
    <w:rsid w:val="004019D8"/>
    <w:rsid w:val="004D540F"/>
    <w:rsid w:val="00500E4A"/>
    <w:rsid w:val="00501BD2"/>
    <w:rsid w:val="0053582E"/>
    <w:rsid w:val="005448F2"/>
    <w:rsid w:val="005F4558"/>
    <w:rsid w:val="007426C7"/>
    <w:rsid w:val="007735A7"/>
    <w:rsid w:val="00786556"/>
    <w:rsid w:val="007A642A"/>
    <w:rsid w:val="007D2834"/>
    <w:rsid w:val="008C787C"/>
    <w:rsid w:val="0091506C"/>
    <w:rsid w:val="009A434A"/>
    <w:rsid w:val="009C5830"/>
    <w:rsid w:val="00A30351"/>
    <w:rsid w:val="00A54F5A"/>
    <w:rsid w:val="00AA35A9"/>
    <w:rsid w:val="00AC04EC"/>
    <w:rsid w:val="00AC0A06"/>
    <w:rsid w:val="00B95AD1"/>
    <w:rsid w:val="00BE77F4"/>
    <w:rsid w:val="00C2518E"/>
    <w:rsid w:val="00C74648"/>
    <w:rsid w:val="00C90B6E"/>
    <w:rsid w:val="00CB0A98"/>
    <w:rsid w:val="00CC5C61"/>
    <w:rsid w:val="00CD1ABB"/>
    <w:rsid w:val="00D46DAB"/>
    <w:rsid w:val="00D85C88"/>
    <w:rsid w:val="00E51E79"/>
    <w:rsid w:val="00EA5944"/>
    <w:rsid w:val="00ED34AD"/>
    <w:rsid w:val="00ED5A5B"/>
    <w:rsid w:val="00F038A6"/>
    <w:rsid w:val="00F05E18"/>
    <w:rsid w:val="00FA757B"/>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E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0B6E"/>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B6E"/>
    <w:rPr>
      <w:color w:val="0563C1" w:themeColor="hyperlink"/>
      <w:u w:val="single"/>
    </w:rPr>
  </w:style>
  <w:style w:type="paragraph" w:styleId="BalloonText">
    <w:name w:val="Balloon Text"/>
    <w:basedOn w:val="Normal"/>
    <w:link w:val="BalloonTextChar"/>
    <w:uiPriority w:val="99"/>
    <w:semiHidden/>
    <w:unhideWhenUsed/>
    <w:rsid w:val="000B5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CB"/>
    <w:rPr>
      <w:rFonts w:ascii="Segoe UI" w:eastAsia="Times New Roman" w:hAnsi="Segoe UI" w:cs="Segoe UI"/>
      <w:sz w:val="18"/>
      <w:szCs w:val="18"/>
      <w:lang w:val="en-US"/>
    </w:rPr>
  </w:style>
  <w:style w:type="paragraph" w:styleId="Header">
    <w:name w:val="header"/>
    <w:basedOn w:val="Normal"/>
    <w:link w:val="HeaderChar"/>
    <w:uiPriority w:val="99"/>
    <w:unhideWhenUsed/>
    <w:rsid w:val="004D540F"/>
    <w:pPr>
      <w:tabs>
        <w:tab w:val="center" w:pos="4536"/>
        <w:tab w:val="right" w:pos="9072"/>
      </w:tabs>
    </w:pPr>
  </w:style>
  <w:style w:type="character" w:customStyle="1" w:styleId="HeaderChar">
    <w:name w:val="Header Char"/>
    <w:basedOn w:val="DefaultParagraphFont"/>
    <w:link w:val="Header"/>
    <w:uiPriority w:val="99"/>
    <w:rsid w:val="004D540F"/>
    <w:rPr>
      <w:rFonts w:eastAsia="Times New Roman" w:cs="Times New Roman"/>
      <w:szCs w:val="24"/>
      <w:lang w:val="en-US"/>
    </w:rPr>
  </w:style>
  <w:style w:type="paragraph" w:styleId="Footer">
    <w:name w:val="footer"/>
    <w:basedOn w:val="Normal"/>
    <w:link w:val="FooterChar"/>
    <w:uiPriority w:val="99"/>
    <w:unhideWhenUsed/>
    <w:rsid w:val="004D540F"/>
    <w:pPr>
      <w:tabs>
        <w:tab w:val="center" w:pos="4536"/>
        <w:tab w:val="right" w:pos="9072"/>
      </w:tabs>
    </w:pPr>
  </w:style>
  <w:style w:type="character" w:customStyle="1" w:styleId="FooterChar">
    <w:name w:val="Footer Char"/>
    <w:basedOn w:val="DefaultParagraphFont"/>
    <w:link w:val="Footer"/>
    <w:uiPriority w:val="99"/>
    <w:rsid w:val="004D540F"/>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ndavefur.is/svar.php?id=47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F8AE-5A9D-4BD0-B714-B3E96AE0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2016-12-29T15:10:00Z</dcterms:created>
  <dcterms:modified xsi:type="dcterms:W3CDTF">2016-12-29T15:10:00Z</dcterms:modified>
</cp:coreProperties>
</file>