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16" w:rsidRDefault="00F24716" w:rsidP="006A4639">
      <w:pPr>
        <w:autoSpaceDE w:val="0"/>
        <w:autoSpaceDN w:val="0"/>
        <w:adjustRightInd w:val="0"/>
        <w:contextualSpacing/>
        <w:rPr>
          <w:lang w:val="en-US"/>
        </w:rPr>
      </w:pPr>
      <w:bookmarkStart w:id="0" w:name="_GoBack"/>
      <w:bookmarkEnd w:id="0"/>
      <w:r>
        <w:rPr>
          <w:lang w:val="en-US"/>
        </w:rPr>
        <w:t>Fjarskipti á Íslandi</w:t>
      </w:r>
    </w:p>
    <w:p w:rsidR="00751D5F" w:rsidRPr="00155053" w:rsidRDefault="00751D5F" w:rsidP="006A4639">
      <w:pPr>
        <w:autoSpaceDE w:val="0"/>
        <w:autoSpaceDN w:val="0"/>
        <w:adjustRightInd w:val="0"/>
        <w:contextualSpacing/>
        <w:rPr>
          <w:lang w:val="en-US"/>
        </w:rPr>
      </w:pPr>
      <w:r w:rsidRPr="00155053">
        <w:rPr>
          <w:lang w:val="en-US"/>
        </w:rPr>
        <w:t>Saga Símans – Upphafið</w:t>
      </w:r>
    </w:p>
    <w:p w:rsidR="00751D5F" w:rsidRDefault="00751D5F" w:rsidP="006A4639">
      <w:pPr>
        <w:autoSpaceDE w:val="0"/>
        <w:autoSpaceDN w:val="0"/>
        <w:adjustRightInd w:val="0"/>
        <w:contextualSpacing/>
        <w:rPr>
          <w:rFonts w:ascii="Calibri" w:hAnsi="Calibri" w:cs="Calibri"/>
          <w:lang w:val="en-GB"/>
        </w:rPr>
      </w:pPr>
      <w:r>
        <w:rPr>
          <w:rFonts w:ascii="Calibri" w:hAnsi="Calibri" w:cs="Calibri"/>
          <w:lang w:val="en-GB"/>
        </w:rPr>
        <w:t xml:space="preserve">Frá örófi alda hafa menn reynt að finna aðferðir til að hafa samskipti við aðra. Sending reykmerkja og trumbusláttur eru meðal þeirra aðferða sem notaðar voru í upphafi en fjarskiptatækni nútímans byggist aftur á móti á eiginleikum rafmagns og rafsegulmagns. </w:t>
      </w:r>
    </w:p>
    <w:p w:rsidR="00751D5F" w:rsidRDefault="00751D5F" w:rsidP="006A4639">
      <w:pPr>
        <w:autoSpaceDE w:val="0"/>
        <w:autoSpaceDN w:val="0"/>
        <w:adjustRightInd w:val="0"/>
        <w:contextualSpacing/>
        <w:rPr>
          <w:rFonts w:ascii="Calibri" w:hAnsi="Calibri" w:cs="Calibri"/>
          <w:lang w:val="en-GB"/>
        </w:rPr>
      </w:pPr>
      <w:r>
        <w:rPr>
          <w:rFonts w:ascii="Calibri" w:hAnsi="Calibri" w:cs="Calibri"/>
          <w:lang w:val="en-GB"/>
        </w:rPr>
        <w:t xml:space="preserve">Gríðarlegar framfarir urðu í tæknimálum á 19. öld. Þá bjó t.d. Ampére til nálaritsíma og stuttu síðar smíðaði Morse nothæfan ritsímalykil og bjó til sérstakt stafróf. Árið 1876 talaði Bell í síma í fyrsta skipti og Marconi sendi fyrstu loftskeytin árið 1897. </w:t>
      </w:r>
    </w:p>
    <w:p w:rsidR="00751D5F" w:rsidRPr="00155053" w:rsidRDefault="00751D5F" w:rsidP="006A4639">
      <w:pPr>
        <w:autoSpaceDE w:val="0"/>
        <w:autoSpaceDN w:val="0"/>
        <w:adjustRightInd w:val="0"/>
        <w:contextualSpacing/>
        <w:rPr>
          <w:lang w:val="en-GB"/>
        </w:rPr>
      </w:pPr>
      <w:r w:rsidRPr="00155053">
        <w:rPr>
          <w:lang w:val="en-GB"/>
        </w:rPr>
        <w:t>Einangrunin rofin – 1906</w:t>
      </w:r>
    </w:p>
    <w:p w:rsidR="00751D5F" w:rsidRDefault="00751D5F" w:rsidP="006A4639">
      <w:pPr>
        <w:autoSpaceDE w:val="0"/>
        <w:autoSpaceDN w:val="0"/>
        <w:adjustRightInd w:val="0"/>
        <w:contextualSpacing/>
        <w:rPr>
          <w:rFonts w:ascii="Calibri" w:hAnsi="Calibri" w:cs="Calibri"/>
          <w:lang w:val="en-GB"/>
        </w:rPr>
      </w:pPr>
      <w:r>
        <w:rPr>
          <w:rFonts w:ascii="Calibri" w:hAnsi="Calibri" w:cs="Calibri"/>
          <w:lang w:val="en-GB"/>
        </w:rPr>
        <w:t xml:space="preserve">Árið 1906 markar tímamót í fjarskiptasögu Íslendinga. Það ár var sæsímastrengur lagður frá Skotlandi um Færeyjar til Íslands og kom hann á land á Seyðisfirði. Skeyta- og talsími var lagður frá Seyðisfirði um Akureyri og til Reykjavíkur og rauf hann einangrunina innanlands. </w:t>
      </w:r>
    </w:p>
    <w:p w:rsidR="00751D5F" w:rsidRDefault="00751D5F" w:rsidP="006A4639">
      <w:pPr>
        <w:autoSpaceDE w:val="0"/>
        <w:autoSpaceDN w:val="0"/>
        <w:adjustRightInd w:val="0"/>
        <w:contextualSpacing/>
        <w:rPr>
          <w:rFonts w:ascii="Calibri" w:hAnsi="Calibri" w:cs="Calibri"/>
          <w:lang w:val="en-GB"/>
        </w:rPr>
      </w:pPr>
      <w:r>
        <w:rPr>
          <w:rFonts w:ascii="Calibri" w:hAnsi="Calibri" w:cs="Calibri"/>
          <w:lang w:val="en-GB"/>
        </w:rPr>
        <w:t xml:space="preserve">Margir mótmæltu lagningu símans og töldu loftskeyti vænlegri kost en Hannesi Hafstein ráðherra tókst að sannfæra Alþingi um ágæti símans. </w:t>
      </w:r>
    </w:p>
    <w:p w:rsidR="00751D5F" w:rsidRPr="00155053" w:rsidRDefault="00751D5F" w:rsidP="006A4639">
      <w:pPr>
        <w:autoSpaceDE w:val="0"/>
        <w:autoSpaceDN w:val="0"/>
        <w:adjustRightInd w:val="0"/>
        <w:contextualSpacing/>
        <w:rPr>
          <w:lang w:val="en-GB"/>
        </w:rPr>
      </w:pPr>
      <w:r w:rsidRPr="00155053">
        <w:rPr>
          <w:lang w:val="en-GB"/>
        </w:rPr>
        <w:t>Landssími Íslands</w:t>
      </w:r>
    </w:p>
    <w:p w:rsidR="00751D5F" w:rsidRDefault="00751D5F" w:rsidP="006A4639">
      <w:pPr>
        <w:autoSpaceDE w:val="0"/>
        <w:autoSpaceDN w:val="0"/>
        <w:adjustRightInd w:val="0"/>
        <w:contextualSpacing/>
        <w:rPr>
          <w:rFonts w:ascii="Calibri" w:hAnsi="Calibri" w:cs="Calibri"/>
          <w:lang w:val="en-GB"/>
        </w:rPr>
      </w:pPr>
      <w:r>
        <w:rPr>
          <w:rFonts w:ascii="Calibri" w:hAnsi="Calibri" w:cs="Calibri"/>
          <w:lang w:val="en-GB"/>
        </w:rPr>
        <w:t xml:space="preserve">Landssími Íslands var stofnaður sama ár og símtæknin kom til landsins, árið 1906, og var hann til húsa í gamla barnaskólanum í Reykjavík á horni Pósthússtrætis og Hafnarstrætis. Fyrsti yfirmaður Landssímans var Norðmaðurinn Olav Forberg sem hafði stjórnað lagningu símalína um landið. </w:t>
      </w:r>
    </w:p>
    <w:p w:rsidR="00751D5F" w:rsidRDefault="00751D5F" w:rsidP="006A4639">
      <w:pPr>
        <w:autoSpaceDE w:val="0"/>
        <w:autoSpaceDN w:val="0"/>
        <w:adjustRightInd w:val="0"/>
        <w:contextualSpacing/>
        <w:rPr>
          <w:rFonts w:ascii="Calibri" w:hAnsi="Calibri" w:cs="Calibri"/>
          <w:lang w:val="en-GB"/>
        </w:rPr>
      </w:pPr>
      <w:r>
        <w:rPr>
          <w:rFonts w:ascii="Calibri" w:hAnsi="Calibri" w:cs="Calibri"/>
          <w:lang w:val="en-GB"/>
        </w:rPr>
        <w:t xml:space="preserve">Fyrstu menntuðu íslensku símamennirnir voru símritarar sem höfðu verið í námi hjá Mikla norræna ritsímafélaginu í Kaupmannahöfn. </w:t>
      </w:r>
    </w:p>
    <w:p w:rsidR="00751D5F" w:rsidRDefault="00751D5F" w:rsidP="006A4639">
      <w:pPr>
        <w:autoSpaceDE w:val="0"/>
        <w:autoSpaceDN w:val="0"/>
        <w:adjustRightInd w:val="0"/>
        <w:contextualSpacing/>
        <w:rPr>
          <w:rFonts w:ascii="Calibri" w:hAnsi="Calibri" w:cs="Calibri"/>
          <w:lang w:val="en-GB"/>
        </w:rPr>
      </w:pPr>
      <w:r>
        <w:rPr>
          <w:rFonts w:ascii="Calibri" w:hAnsi="Calibri" w:cs="Calibri"/>
          <w:lang w:val="en-GB"/>
        </w:rPr>
        <w:t xml:space="preserve">Eftirsóknarvert þótti að vinna við talsímann og sköpuðust með honum ný atvinnutækifæri fyrir karla og konur. </w:t>
      </w:r>
    </w:p>
    <w:p w:rsidR="00751D5F" w:rsidRPr="00155053" w:rsidRDefault="00751D5F" w:rsidP="006A4639">
      <w:pPr>
        <w:autoSpaceDE w:val="0"/>
        <w:autoSpaceDN w:val="0"/>
        <w:adjustRightInd w:val="0"/>
        <w:contextualSpacing/>
        <w:rPr>
          <w:lang w:val="en-GB"/>
        </w:rPr>
      </w:pPr>
      <w:r w:rsidRPr="00155053">
        <w:rPr>
          <w:lang w:val="en-GB"/>
        </w:rPr>
        <w:t>Loftskeytastöðin – 1918</w:t>
      </w:r>
    </w:p>
    <w:p w:rsidR="00751D5F" w:rsidRDefault="00751D5F" w:rsidP="006A4639">
      <w:pPr>
        <w:autoSpaceDE w:val="0"/>
        <w:autoSpaceDN w:val="0"/>
        <w:adjustRightInd w:val="0"/>
        <w:contextualSpacing/>
        <w:rPr>
          <w:rFonts w:ascii="Calibri" w:hAnsi="Calibri" w:cs="Calibri"/>
          <w:lang w:val="en-GB"/>
        </w:rPr>
      </w:pPr>
      <w:r>
        <w:rPr>
          <w:rFonts w:ascii="Calibri" w:hAnsi="Calibri" w:cs="Calibri"/>
          <w:lang w:val="en-GB"/>
        </w:rPr>
        <w:t xml:space="preserve">Loftskeytastöð tók til starfa á Melunum í Reykjavík þann 17. júní 1918 í því húsi sem Fjarskiptasafnið er nú og kallaðist hún „Reykjavík radíó“. Fyrsta kallmerki stöðvarinnar var OXR en árið 1919 var Íslandi úthlutað kallmerkinu TF og bar stöðin síðan kallmerkið TFA. Upphaflega var loftskeytastöðin hugsuð sem varasamband til útlanda, viðbót við sæsímann, en aðalhlutverk hennar varð brátt þjónusta við skip og báta og var hún bylting fyrir öryggi þeirra. </w:t>
      </w:r>
    </w:p>
    <w:p w:rsidR="00751D5F" w:rsidRDefault="00751D5F" w:rsidP="006A4639">
      <w:pPr>
        <w:autoSpaceDE w:val="0"/>
        <w:autoSpaceDN w:val="0"/>
        <w:adjustRightInd w:val="0"/>
        <w:contextualSpacing/>
        <w:rPr>
          <w:rFonts w:ascii="Calibri" w:hAnsi="Calibri" w:cs="Calibri"/>
          <w:lang w:val="en-GB"/>
        </w:rPr>
      </w:pPr>
      <w:r>
        <w:rPr>
          <w:rFonts w:ascii="Calibri" w:hAnsi="Calibri" w:cs="Calibri"/>
          <w:lang w:val="en-GB"/>
        </w:rPr>
        <w:t xml:space="preserve">Í fyrstu fóru öll fjarskipti við skip fram á morsi en talfjarskipti hófust árið 1930. Fyrsta íslenska fiskiskipið sem fékk loftskeytatæki var togarinn Egill Skallagrímsson, árið 1920. Tveimur árum síðar var fyrsti loftskeytamaðurinn ráðinn til starfa á íslenskt skip. </w:t>
      </w:r>
    </w:p>
    <w:p w:rsidR="00751D5F" w:rsidRPr="00155053" w:rsidRDefault="00751D5F" w:rsidP="006A4639">
      <w:pPr>
        <w:autoSpaceDE w:val="0"/>
        <w:autoSpaceDN w:val="0"/>
        <w:adjustRightInd w:val="0"/>
        <w:contextualSpacing/>
        <w:rPr>
          <w:lang w:val="en-GB"/>
        </w:rPr>
      </w:pPr>
      <w:r w:rsidRPr="00155053">
        <w:rPr>
          <w:lang w:val="en-GB"/>
        </w:rPr>
        <w:t>Heimild</w:t>
      </w:r>
    </w:p>
    <w:p w:rsidR="004C5870" w:rsidRPr="00E550A1" w:rsidRDefault="00751D5F" w:rsidP="006A4639">
      <w:pPr>
        <w:autoSpaceDE w:val="0"/>
        <w:autoSpaceDN w:val="0"/>
        <w:adjustRightInd w:val="0"/>
        <w:contextualSpacing/>
        <w:rPr>
          <w:rFonts w:ascii="Calibri" w:hAnsi="Calibri" w:cs="Calibri"/>
          <w:lang w:val="en-GB"/>
        </w:rPr>
      </w:pPr>
      <w:r>
        <w:rPr>
          <w:rFonts w:ascii="Calibri" w:hAnsi="Calibri" w:cs="Calibri"/>
          <w:lang w:val="en-GB"/>
        </w:rPr>
        <w:t xml:space="preserve">Fjarskiptasafn Landssímans. 2000. </w:t>
      </w:r>
      <w:r>
        <w:rPr>
          <w:rFonts w:ascii="Calibri" w:hAnsi="Calibri" w:cs="Calibri"/>
          <w:i/>
          <w:iCs/>
          <w:lang w:val="en-GB"/>
        </w:rPr>
        <w:t>Saga loftskeyta- og símaþjónustu á Íslandi</w:t>
      </w:r>
      <w:r>
        <w:rPr>
          <w:rFonts w:ascii="Calibri" w:hAnsi="Calibri" w:cs="Calibri"/>
          <w:lang w:val="en-GB"/>
        </w:rPr>
        <w:t xml:space="preserve">. Reykjavík: Síminn. </w:t>
      </w:r>
      <w:hyperlink r:id="rId7" w:history="1">
        <w:r>
          <w:rPr>
            <w:rFonts w:ascii="Calibri" w:hAnsi="Calibri" w:cs="Calibri"/>
            <w:color w:val="0000FF"/>
            <w:u w:val="single"/>
            <w:lang w:val="en-GB"/>
          </w:rPr>
          <w:t>http://www.siminn.is/forsida/um_simann/siminn/saga_simans/</w:t>
        </w:r>
      </w:hyperlink>
      <w:r>
        <w:rPr>
          <w:rFonts w:ascii="Calibri" w:hAnsi="Calibri" w:cs="Calibri"/>
          <w:lang w:val="en-GB"/>
        </w:rPr>
        <w:t>. (Sótt 27. júlí 2013).</w:t>
      </w:r>
    </w:p>
    <w:sectPr w:rsidR="004C5870" w:rsidRPr="00E550A1" w:rsidSect="00700D0F">
      <w:pgSz w:w="12240" w:h="15840"/>
      <w:pgMar w:top="1418" w:right="1418" w:bottom="1418" w:left="1418" w:header="709" w:footer="709"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F08" w:rsidRDefault="00656F08" w:rsidP="00F24716">
      <w:r>
        <w:separator/>
      </w:r>
    </w:p>
  </w:endnote>
  <w:endnote w:type="continuationSeparator" w:id="0">
    <w:p w:rsidR="00656F08" w:rsidRDefault="00656F08" w:rsidP="00F2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F08" w:rsidRDefault="00656F08" w:rsidP="00F24716">
      <w:r>
        <w:separator/>
      </w:r>
    </w:p>
  </w:footnote>
  <w:footnote w:type="continuationSeparator" w:id="0">
    <w:p w:rsidR="00656F08" w:rsidRDefault="00656F08" w:rsidP="00F24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5F"/>
    <w:rsid w:val="000118B4"/>
    <w:rsid w:val="000A3D5C"/>
    <w:rsid w:val="000A7F4A"/>
    <w:rsid w:val="000B284C"/>
    <w:rsid w:val="001034A7"/>
    <w:rsid w:val="0013602D"/>
    <w:rsid w:val="00152E8C"/>
    <w:rsid w:val="001726A6"/>
    <w:rsid w:val="0020514B"/>
    <w:rsid w:val="00285571"/>
    <w:rsid w:val="00285B14"/>
    <w:rsid w:val="002A2540"/>
    <w:rsid w:val="002D53EF"/>
    <w:rsid w:val="002E3518"/>
    <w:rsid w:val="002E7821"/>
    <w:rsid w:val="0033748E"/>
    <w:rsid w:val="00370202"/>
    <w:rsid w:val="003D58CB"/>
    <w:rsid w:val="003F2A13"/>
    <w:rsid w:val="003F63F5"/>
    <w:rsid w:val="00415988"/>
    <w:rsid w:val="00430483"/>
    <w:rsid w:val="00442AA1"/>
    <w:rsid w:val="00443E7A"/>
    <w:rsid w:val="0046053B"/>
    <w:rsid w:val="004644F2"/>
    <w:rsid w:val="004812C7"/>
    <w:rsid w:val="00482A2F"/>
    <w:rsid w:val="004A0D2D"/>
    <w:rsid w:val="004A3A8B"/>
    <w:rsid w:val="004B54E7"/>
    <w:rsid w:val="004C5870"/>
    <w:rsid w:val="004D60F5"/>
    <w:rsid w:val="004E2AEC"/>
    <w:rsid w:val="00521629"/>
    <w:rsid w:val="005630EE"/>
    <w:rsid w:val="00595971"/>
    <w:rsid w:val="00641730"/>
    <w:rsid w:val="00653C86"/>
    <w:rsid w:val="00656F08"/>
    <w:rsid w:val="006A4639"/>
    <w:rsid w:val="006A6CCC"/>
    <w:rsid w:val="006B38D3"/>
    <w:rsid w:val="006C664C"/>
    <w:rsid w:val="006D71C3"/>
    <w:rsid w:val="006F0570"/>
    <w:rsid w:val="00700D0F"/>
    <w:rsid w:val="00751D5F"/>
    <w:rsid w:val="00796404"/>
    <w:rsid w:val="007B7527"/>
    <w:rsid w:val="007D42D7"/>
    <w:rsid w:val="00810322"/>
    <w:rsid w:val="00830C9C"/>
    <w:rsid w:val="0083382D"/>
    <w:rsid w:val="008377CE"/>
    <w:rsid w:val="008638F0"/>
    <w:rsid w:val="00864B9C"/>
    <w:rsid w:val="00932907"/>
    <w:rsid w:val="00974BDA"/>
    <w:rsid w:val="009B4E8A"/>
    <w:rsid w:val="009C3144"/>
    <w:rsid w:val="009C62D3"/>
    <w:rsid w:val="00A13D80"/>
    <w:rsid w:val="00A66CDC"/>
    <w:rsid w:val="00A80767"/>
    <w:rsid w:val="00AD734C"/>
    <w:rsid w:val="00B8770C"/>
    <w:rsid w:val="00B927DB"/>
    <w:rsid w:val="00BA3EF0"/>
    <w:rsid w:val="00C0392A"/>
    <w:rsid w:val="00C436F2"/>
    <w:rsid w:val="00C53C95"/>
    <w:rsid w:val="00C63046"/>
    <w:rsid w:val="00C8089C"/>
    <w:rsid w:val="00CA6DCF"/>
    <w:rsid w:val="00D06628"/>
    <w:rsid w:val="00D2664F"/>
    <w:rsid w:val="00D65B73"/>
    <w:rsid w:val="00D66347"/>
    <w:rsid w:val="00D946E8"/>
    <w:rsid w:val="00E11186"/>
    <w:rsid w:val="00E550A1"/>
    <w:rsid w:val="00EA18F8"/>
    <w:rsid w:val="00EA6C22"/>
    <w:rsid w:val="00EA7ABE"/>
    <w:rsid w:val="00EE60E8"/>
    <w:rsid w:val="00EF29D0"/>
    <w:rsid w:val="00EF3160"/>
    <w:rsid w:val="00F24716"/>
    <w:rsid w:val="00F57F32"/>
    <w:rsid w:val="00F66D40"/>
    <w:rsid w:val="00FC1BF8"/>
    <w:rsid w:val="00FE0732"/>
    <w:rsid w:val="00FE08F7"/>
    <w:rsid w:val="00FF454F"/>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2CE2B-50E8-4B08-9FEB-23C39F72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D5F"/>
  </w:style>
  <w:style w:type="paragraph" w:styleId="Heading1">
    <w:name w:val="heading 1"/>
    <w:basedOn w:val="Normal"/>
    <w:next w:val="Normal"/>
    <w:link w:val="Heading1Char"/>
    <w:uiPriority w:val="9"/>
    <w:qFormat/>
    <w:rsid w:val="00F24716"/>
    <w:pPr>
      <w:keepNext/>
      <w:keepLines/>
      <w:spacing w:after="12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F24716"/>
    <w:pPr>
      <w:keepNext/>
      <w:keepLines/>
      <w:spacing w:before="240" w:after="120"/>
      <w:outlineLvl w:val="1"/>
    </w:pPr>
    <w:rPr>
      <w:rFonts w:asciiTheme="majorHAnsi" w:eastAsiaTheme="majorEastAsia" w:hAnsiTheme="majorHAnsi" w:cstheme="majorBidi"/>
      <w:color w:val="1F4E79"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51D5F"/>
    <w:rPr>
      <w:vertAlign w:val="superscript"/>
    </w:rPr>
  </w:style>
  <w:style w:type="paragraph" w:styleId="Header">
    <w:name w:val="header"/>
    <w:basedOn w:val="Normal"/>
    <w:link w:val="HeaderChar"/>
    <w:uiPriority w:val="99"/>
    <w:unhideWhenUsed/>
    <w:rsid w:val="00F24716"/>
    <w:pPr>
      <w:tabs>
        <w:tab w:val="center" w:pos="4536"/>
        <w:tab w:val="right" w:pos="9072"/>
      </w:tabs>
    </w:pPr>
  </w:style>
  <w:style w:type="character" w:customStyle="1" w:styleId="HeaderChar">
    <w:name w:val="Header Char"/>
    <w:basedOn w:val="DefaultParagraphFont"/>
    <w:link w:val="Header"/>
    <w:uiPriority w:val="99"/>
    <w:rsid w:val="00F24716"/>
  </w:style>
  <w:style w:type="paragraph" w:styleId="Footer">
    <w:name w:val="footer"/>
    <w:basedOn w:val="Normal"/>
    <w:link w:val="FooterChar"/>
    <w:uiPriority w:val="99"/>
    <w:unhideWhenUsed/>
    <w:rsid w:val="00F24716"/>
    <w:pPr>
      <w:tabs>
        <w:tab w:val="center" w:pos="4536"/>
        <w:tab w:val="right" w:pos="9072"/>
      </w:tabs>
    </w:pPr>
  </w:style>
  <w:style w:type="character" w:customStyle="1" w:styleId="FooterChar">
    <w:name w:val="Footer Char"/>
    <w:basedOn w:val="DefaultParagraphFont"/>
    <w:link w:val="Footer"/>
    <w:uiPriority w:val="99"/>
    <w:rsid w:val="00F24716"/>
  </w:style>
  <w:style w:type="character" w:customStyle="1" w:styleId="Heading1Char">
    <w:name w:val="Heading 1 Char"/>
    <w:basedOn w:val="DefaultParagraphFont"/>
    <w:link w:val="Heading1"/>
    <w:uiPriority w:val="9"/>
    <w:rsid w:val="00F24716"/>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rsid w:val="00F24716"/>
    <w:rPr>
      <w:rFonts w:asciiTheme="majorHAnsi" w:eastAsiaTheme="majorEastAsia" w:hAnsiTheme="majorHAnsi" w:cstheme="majorBidi"/>
      <w:color w:val="1F4E79" w:themeColor="accent1" w:themeShade="80"/>
      <w:sz w:val="24"/>
      <w:szCs w:val="26"/>
    </w:rPr>
  </w:style>
  <w:style w:type="paragraph" w:styleId="BalloonText">
    <w:name w:val="Balloon Text"/>
    <w:basedOn w:val="Normal"/>
    <w:link w:val="BalloonTextChar"/>
    <w:uiPriority w:val="99"/>
    <w:semiHidden/>
    <w:unhideWhenUsed/>
    <w:rsid w:val="00932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minn.is/forsida/um_simann/siminn/saga_sim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792D-0A0D-4864-AF79-3ED4EF1C7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2555</CharactersWithSpaces>
  <SharedDoc>false</SharedDoc>
  <HyperlinkBase>16v</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dc:creator>
  <cp:keywords/>
  <dc:description/>
  <cp:lastModifiedBy>Sólveig Friðriksdóttir</cp:lastModifiedBy>
  <cp:revision>2</cp:revision>
  <dcterms:created xsi:type="dcterms:W3CDTF">2016-07-28T11:01:00Z</dcterms:created>
  <dcterms:modified xsi:type="dcterms:W3CDTF">2016-07-28T11:01:00Z</dcterms:modified>
  <cp:contentStatus>16v</cp:contentStatus>
</cp:coreProperties>
</file>